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11" w:rsidRDefault="00B96D11" w:rsidP="00B96D11">
      <w:pPr>
        <w:spacing w:after="0" w:line="240" w:lineRule="auto"/>
        <w:jc w:val="center"/>
        <w:outlineLvl w:val="0"/>
        <w:rPr>
          <w:rFonts w:ascii="Times New Roman" w:hAnsi="Times New Roman"/>
          <w:b/>
          <w:sz w:val="36"/>
          <w:szCs w:val="36"/>
        </w:rPr>
      </w:pPr>
      <w:r>
        <w:rPr>
          <w:rFonts w:ascii="Times New Roman" w:hAnsi="Times New Roman"/>
          <w:b/>
          <w:sz w:val="36"/>
          <w:szCs w:val="36"/>
        </w:rPr>
        <w:t>ПОСТАНОВЛЕНИЕ</w:t>
      </w:r>
    </w:p>
    <w:p w:rsidR="00B96D11" w:rsidRPr="00224F3C" w:rsidRDefault="00B96D11" w:rsidP="00224F3C">
      <w:pPr>
        <w:spacing w:after="0" w:line="240" w:lineRule="auto"/>
        <w:jc w:val="both"/>
        <w:outlineLvl w:val="0"/>
        <w:rPr>
          <w:rFonts w:ascii="Times New Roman" w:hAnsi="Times New Roman"/>
          <w:b/>
          <w:sz w:val="36"/>
          <w:szCs w:val="36"/>
        </w:rPr>
      </w:pPr>
      <w:r w:rsidRPr="00224F3C">
        <w:rPr>
          <w:rFonts w:ascii="Times New Roman" w:hAnsi="Times New Roman"/>
          <w:b/>
          <w:sz w:val="36"/>
          <w:szCs w:val="36"/>
        </w:rPr>
        <w:t xml:space="preserve">Администрации </w:t>
      </w:r>
      <w:proofErr w:type="spellStart"/>
      <w:r w:rsidRPr="00224F3C">
        <w:rPr>
          <w:rFonts w:ascii="Times New Roman" w:hAnsi="Times New Roman"/>
          <w:b/>
          <w:sz w:val="36"/>
          <w:szCs w:val="36"/>
        </w:rPr>
        <w:t>Любимского</w:t>
      </w:r>
      <w:proofErr w:type="spellEnd"/>
      <w:r w:rsidRPr="00224F3C">
        <w:rPr>
          <w:rFonts w:ascii="Times New Roman" w:hAnsi="Times New Roman"/>
          <w:b/>
          <w:sz w:val="36"/>
          <w:szCs w:val="36"/>
        </w:rPr>
        <w:t xml:space="preserve"> муниципального района</w:t>
      </w:r>
    </w:p>
    <w:p w:rsidR="00B96D11" w:rsidRPr="00224F3C" w:rsidRDefault="00B96D11" w:rsidP="00224F3C">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Ярославской области</w:t>
      </w:r>
    </w:p>
    <w:p w:rsidR="00B96D11" w:rsidRPr="00224F3C" w:rsidRDefault="00B96D11" w:rsidP="00224F3C">
      <w:pPr>
        <w:spacing w:after="0" w:line="240" w:lineRule="auto"/>
        <w:jc w:val="both"/>
        <w:outlineLvl w:val="0"/>
        <w:rPr>
          <w:rFonts w:ascii="Times New Roman" w:hAnsi="Times New Roman"/>
          <w:b/>
          <w:sz w:val="36"/>
          <w:szCs w:val="36"/>
        </w:rPr>
      </w:pPr>
    </w:p>
    <w:p w:rsidR="0079537F" w:rsidRDefault="00B96D11" w:rsidP="00224F3C">
      <w:pPr>
        <w:pStyle w:val="Default"/>
        <w:jc w:val="both"/>
      </w:pPr>
      <w:r w:rsidRPr="00224F3C">
        <w:t xml:space="preserve"> </w:t>
      </w:r>
      <w:r w:rsidRPr="00552E85">
        <w:t xml:space="preserve">от </w:t>
      </w:r>
      <w:r w:rsidR="0074228F">
        <w:t>23.04.2018 г. № 09-0410/18</w:t>
      </w:r>
      <w:r w:rsidRPr="00552E85">
        <w:t xml:space="preserve"> </w:t>
      </w:r>
    </w:p>
    <w:p w:rsidR="008A1A83" w:rsidRPr="00552E85" w:rsidRDefault="008A1A83" w:rsidP="00224F3C">
      <w:pPr>
        <w:pStyle w:val="Default"/>
        <w:jc w:val="both"/>
      </w:pPr>
      <w:r w:rsidRPr="00552E85">
        <w:t>г. Любим</w:t>
      </w:r>
    </w:p>
    <w:p w:rsidR="00B96D11" w:rsidRPr="00552E85" w:rsidRDefault="00B96D11" w:rsidP="00224F3C">
      <w:pPr>
        <w:pStyle w:val="Default"/>
        <w:jc w:val="both"/>
      </w:pPr>
    </w:p>
    <w:p w:rsidR="006A4E42" w:rsidRPr="00552E85" w:rsidRDefault="006A4E42" w:rsidP="006A4E42">
      <w:pPr>
        <w:pStyle w:val="5"/>
        <w:spacing w:before="0" w:after="0" w:line="240" w:lineRule="auto"/>
        <w:jc w:val="both"/>
        <w:rPr>
          <w:rFonts w:ascii="Times New Roman" w:hAnsi="Times New Roman"/>
          <w:b w:val="0"/>
          <w:i w:val="0"/>
          <w:sz w:val="24"/>
          <w:szCs w:val="24"/>
        </w:rPr>
      </w:pPr>
      <w:r w:rsidRPr="00552E85">
        <w:rPr>
          <w:rFonts w:ascii="Times New Roman" w:hAnsi="Times New Roman"/>
          <w:b w:val="0"/>
          <w:i w:val="0"/>
          <w:sz w:val="24"/>
          <w:szCs w:val="24"/>
        </w:rPr>
        <w:t xml:space="preserve">Об утверждении </w:t>
      </w:r>
      <w:proofErr w:type="gramStart"/>
      <w:r w:rsidRPr="00552E85">
        <w:rPr>
          <w:rFonts w:ascii="Times New Roman" w:hAnsi="Times New Roman"/>
          <w:b w:val="0"/>
          <w:i w:val="0"/>
          <w:sz w:val="24"/>
          <w:szCs w:val="24"/>
        </w:rPr>
        <w:t>административного</w:t>
      </w:r>
      <w:proofErr w:type="gramEnd"/>
    </w:p>
    <w:p w:rsidR="006A4E42" w:rsidRPr="00552E85" w:rsidRDefault="006A4E42" w:rsidP="006A4E42">
      <w:pPr>
        <w:spacing w:after="0" w:line="240" w:lineRule="auto"/>
        <w:jc w:val="both"/>
        <w:rPr>
          <w:rFonts w:ascii="Times New Roman" w:hAnsi="Times New Roman"/>
          <w:sz w:val="24"/>
          <w:szCs w:val="24"/>
        </w:rPr>
      </w:pPr>
      <w:r w:rsidRPr="00552E85">
        <w:rPr>
          <w:rFonts w:ascii="Times New Roman" w:hAnsi="Times New Roman"/>
          <w:sz w:val="24"/>
          <w:szCs w:val="24"/>
        </w:rPr>
        <w:t xml:space="preserve">регламента  предоставления </w:t>
      </w:r>
      <w:proofErr w:type="gramStart"/>
      <w:r w:rsidRPr="00552E85">
        <w:rPr>
          <w:rFonts w:ascii="Times New Roman" w:hAnsi="Times New Roman"/>
          <w:sz w:val="24"/>
          <w:szCs w:val="24"/>
        </w:rPr>
        <w:t>муниципальной</w:t>
      </w:r>
      <w:proofErr w:type="gramEnd"/>
    </w:p>
    <w:p w:rsidR="006A4E42" w:rsidRPr="00552E85" w:rsidRDefault="006A4E42" w:rsidP="006A4E42">
      <w:pPr>
        <w:overflowPunct w:val="0"/>
        <w:spacing w:after="0" w:line="240" w:lineRule="auto"/>
        <w:jc w:val="both"/>
        <w:textAlignment w:val="baseline"/>
        <w:rPr>
          <w:rFonts w:ascii="Times New Roman" w:hAnsi="Times New Roman"/>
          <w:sz w:val="24"/>
          <w:szCs w:val="24"/>
        </w:rPr>
      </w:pPr>
      <w:r w:rsidRPr="00552E85">
        <w:rPr>
          <w:rFonts w:ascii="Times New Roman" w:hAnsi="Times New Roman"/>
          <w:sz w:val="24"/>
          <w:szCs w:val="24"/>
        </w:rPr>
        <w:t>услуги по выдаче разрешения на использование</w:t>
      </w:r>
    </w:p>
    <w:p w:rsidR="006A4E42" w:rsidRPr="00552E85" w:rsidRDefault="000F4484" w:rsidP="006A4E42">
      <w:pPr>
        <w:overflowPunct w:val="0"/>
        <w:spacing w:after="0" w:line="240" w:lineRule="auto"/>
        <w:jc w:val="both"/>
        <w:textAlignment w:val="baseline"/>
        <w:rPr>
          <w:rFonts w:ascii="Times New Roman" w:hAnsi="Times New Roman"/>
          <w:sz w:val="24"/>
          <w:szCs w:val="24"/>
        </w:rPr>
      </w:pPr>
      <w:r w:rsidRPr="00552E85">
        <w:rPr>
          <w:rFonts w:ascii="Times New Roman" w:hAnsi="Times New Roman"/>
          <w:sz w:val="24"/>
          <w:szCs w:val="24"/>
        </w:rPr>
        <w:t>земель и земельных участков</w:t>
      </w:r>
      <w:r w:rsidR="006A4E42" w:rsidRPr="00552E85">
        <w:rPr>
          <w:rFonts w:ascii="Times New Roman" w:hAnsi="Times New Roman"/>
          <w:sz w:val="24"/>
          <w:szCs w:val="24"/>
        </w:rPr>
        <w:t xml:space="preserve"> без предоставления</w:t>
      </w:r>
    </w:p>
    <w:p w:rsidR="006A4E42" w:rsidRPr="00552E85" w:rsidRDefault="006A4E42" w:rsidP="006A4E42">
      <w:pPr>
        <w:overflowPunct w:val="0"/>
        <w:spacing w:after="0" w:line="240" w:lineRule="auto"/>
        <w:jc w:val="both"/>
        <w:textAlignment w:val="baseline"/>
        <w:rPr>
          <w:rFonts w:ascii="Times New Roman" w:hAnsi="Times New Roman"/>
          <w:sz w:val="24"/>
          <w:szCs w:val="24"/>
        </w:rPr>
      </w:pPr>
      <w:r w:rsidRPr="00552E85">
        <w:rPr>
          <w:rFonts w:ascii="Times New Roman" w:hAnsi="Times New Roman"/>
          <w:sz w:val="24"/>
          <w:szCs w:val="24"/>
        </w:rPr>
        <w:t>земельных участков и установления сервитута</w:t>
      </w:r>
    </w:p>
    <w:p w:rsidR="00B96D11" w:rsidRPr="00552E85" w:rsidRDefault="00B96D11" w:rsidP="006A4E42">
      <w:pPr>
        <w:tabs>
          <w:tab w:val="left" w:pos="1005"/>
        </w:tabs>
        <w:spacing w:after="0" w:line="240" w:lineRule="auto"/>
        <w:jc w:val="both"/>
        <w:rPr>
          <w:rFonts w:ascii="Times New Roman" w:hAnsi="Times New Roman"/>
          <w:sz w:val="24"/>
          <w:szCs w:val="24"/>
        </w:rPr>
      </w:pPr>
    </w:p>
    <w:p w:rsidR="00B02BEE" w:rsidRPr="00552E85" w:rsidRDefault="00B02BEE" w:rsidP="00224F3C">
      <w:pPr>
        <w:spacing w:after="0" w:line="240" w:lineRule="auto"/>
        <w:jc w:val="both"/>
        <w:rPr>
          <w:rFonts w:ascii="Times New Roman" w:hAnsi="Times New Roman"/>
          <w:sz w:val="24"/>
          <w:szCs w:val="24"/>
        </w:rPr>
      </w:pPr>
    </w:p>
    <w:p w:rsidR="00B96D11" w:rsidRPr="0074228F" w:rsidRDefault="00B96D11" w:rsidP="00224F3C">
      <w:pPr>
        <w:pStyle w:val="Default"/>
        <w:ind w:firstLine="708"/>
        <w:jc w:val="both"/>
        <w:rPr>
          <w:sz w:val="28"/>
          <w:szCs w:val="28"/>
        </w:rPr>
      </w:pPr>
      <w:r w:rsidRPr="0074228F">
        <w:rPr>
          <w:sz w:val="28"/>
          <w:szCs w:val="28"/>
        </w:rPr>
        <w:t xml:space="preserve">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w:t>
      </w:r>
      <w:r w:rsidR="000F50AC" w:rsidRPr="0074228F">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Pr="0074228F">
        <w:rPr>
          <w:sz w:val="28"/>
          <w:szCs w:val="28"/>
        </w:rPr>
        <w:t xml:space="preserve">на основании Устава </w:t>
      </w:r>
      <w:proofErr w:type="spellStart"/>
      <w:r w:rsidRPr="0074228F">
        <w:rPr>
          <w:sz w:val="28"/>
          <w:szCs w:val="28"/>
        </w:rPr>
        <w:t>Любимского</w:t>
      </w:r>
      <w:proofErr w:type="spellEnd"/>
      <w:r w:rsidRPr="0074228F">
        <w:rPr>
          <w:sz w:val="28"/>
          <w:szCs w:val="28"/>
        </w:rPr>
        <w:t xml:space="preserve"> муниципального района,  администрация </w:t>
      </w:r>
      <w:proofErr w:type="spellStart"/>
      <w:r w:rsidRPr="0074228F">
        <w:rPr>
          <w:sz w:val="28"/>
          <w:szCs w:val="28"/>
        </w:rPr>
        <w:t>Любимского</w:t>
      </w:r>
      <w:proofErr w:type="spellEnd"/>
      <w:r w:rsidRPr="0074228F">
        <w:rPr>
          <w:sz w:val="28"/>
          <w:szCs w:val="28"/>
        </w:rPr>
        <w:t xml:space="preserve"> муниципального района Ярославской области  </w:t>
      </w:r>
    </w:p>
    <w:p w:rsidR="00B96D11" w:rsidRPr="0074228F" w:rsidRDefault="00B96D11" w:rsidP="00C90587">
      <w:pPr>
        <w:pStyle w:val="Heading"/>
        <w:ind w:right="-1"/>
        <w:jc w:val="center"/>
        <w:rPr>
          <w:rFonts w:ascii="Times New Roman" w:hAnsi="Times New Roman" w:cs="Times New Roman"/>
          <w:b w:val="0"/>
          <w:sz w:val="28"/>
          <w:szCs w:val="28"/>
        </w:rPr>
      </w:pPr>
      <w:r w:rsidRPr="0074228F">
        <w:rPr>
          <w:rFonts w:ascii="Times New Roman" w:hAnsi="Times New Roman" w:cs="Times New Roman"/>
          <w:b w:val="0"/>
          <w:sz w:val="28"/>
          <w:szCs w:val="28"/>
        </w:rPr>
        <w:t>ПОСТАНОВЛЯЕТ:</w:t>
      </w:r>
    </w:p>
    <w:p w:rsidR="00B96D11" w:rsidRPr="0074228F" w:rsidRDefault="00B02BEE" w:rsidP="006A4E42">
      <w:pPr>
        <w:pStyle w:val="ConsPlusTitle"/>
        <w:numPr>
          <w:ilvl w:val="0"/>
          <w:numId w:val="1"/>
        </w:numPr>
        <w:suppressAutoHyphens w:val="0"/>
        <w:autoSpaceDN w:val="0"/>
        <w:ind w:left="0" w:firstLine="375"/>
        <w:jc w:val="both"/>
        <w:rPr>
          <w:b w:val="0"/>
          <w:sz w:val="28"/>
          <w:szCs w:val="28"/>
        </w:rPr>
      </w:pPr>
      <w:r w:rsidRPr="0074228F">
        <w:rPr>
          <w:sz w:val="28"/>
          <w:szCs w:val="28"/>
        </w:rPr>
        <w:t xml:space="preserve"> </w:t>
      </w:r>
      <w:bookmarkStart w:id="0" w:name="sub_1"/>
      <w:r w:rsidR="006A4E42" w:rsidRPr="0074228F">
        <w:rPr>
          <w:b w:val="0"/>
          <w:sz w:val="28"/>
          <w:szCs w:val="28"/>
        </w:rPr>
        <w:t xml:space="preserve">Утвердить </w:t>
      </w:r>
      <w:r w:rsidR="00D57941" w:rsidRPr="0074228F">
        <w:rPr>
          <w:b w:val="0"/>
          <w:sz w:val="28"/>
          <w:szCs w:val="28"/>
        </w:rPr>
        <w:t xml:space="preserve">прилагаемый </w:t>
      </w:r>
      <w:r w:rsidR="006A4E42" w:rsidRPr="0074228F">
        <w:rPr>
          <w:b w:val="0"/>
          <w:sz w:val="28"/>
          <w:szCs w:val="28"/>
        </w:rPr>
        <w:t>административный регламент предоставления муниципальной услуги по выдаче разреш</w:t>
      </w:r>
      <w:r w:rsidR="005C4CE1" w:rsidRPr="0074228F">
        <w:rPr>
          <w:b w:val="0"/>
          <w:sz w:val="28"/>
          <w:szCs w:val="28"/>
        </w:rPr>
        <w:t xml:space="preserve">ения на использование земель </w:t>
      </w:r>
      <w:r w:rsidR="00D57941" w:rsidRPr="0074228F">
        <w:rPr>
          <w:b w:val="0"/>
          <w:sz w:val="28"/>
          <w:szCs w:val="28"/>
        </w:rPr>
        <w:t xml:space="preserve">и земельных участков </w:t>
      </w:r>
      <w:r w:rsidR="006A4E42" w:rsidRPr="0074228F">
        <w:rPr>
          <w:b w:val="0"/>
          <w:sz w:val="28"/>
          <w:szCs w:val="28"/>
        </w:rPr>
        <w:t>без предоставления земельных участков и установления сервитута согласно приложению.</w:t>
      </w:r>
      <w:bookmarkEnd w:id="0"/>
    </w:p>
    <w:p w:rsidR="00B96D11" w:rsidRPr="0074228F" w:rsidRDefault="00B02BEE" w:rsidP="00224F3C">
      <w:pPr>
        <w:autoSpaceDE w:val="0"/>
        <w:spacing w:after="0" w:line="240" w:lineRule="auto"/>
        <w:ind w:firstLine="708"/>
        <w:jc w:val="both"/>
        <w:rPr>
          <w:rFonts w:ascii="Times New Roman" w:hAnsi="Times New Roman"/>
          <w:sz w:val="28"/>
          <w:szCs w:val="28"/>
        </w:rPr>
      </w:pPr>
      <w:r w:rsidRPr="0074228F">
        <w:rPr>
          <w:rFonts w:ascii="Times New Roman" w:hAnsi="Times New Roman"/>
          <w:sz w:val="28"/>
          <w:szCs w:val="28"/>
        </w:rPr>
        <w:t xml:space="preserve">2. </w:t>
      </w:r>
      <w:proofErr w:type="gramStart"/>
      <w:r w:rsidR="00B96D11" w:rsidRPr="0074228F">
        <w:rPr>
          <w:rFonts w:ascii="Times New Roman" w:hAnsi="Times New Roman"/>
          <w:sz w:val="28"/>
          <w:szCs w:val="28"/>
        </w:rPr>
        <w:t>Контроль за</w:t>
      </w:r>
      <w:proofErr w:type="gramEnd"/>
      <w:r w:rsidR="00B96D11" w:rsidRPr="0074228F">
        <w:rPr>
          <w:rFonts w:ascii="Times New Roman" w:hAnsi="Times New Roman"/>
          <w:sz w:val="28"/>
          <w:szCs w:val="28"/>
        </w:rPr>
        <w:t xml:space="preserve"> исполнен</w:t>
      </w:r>
      <w:r w:rsidR="00DB0266" w:rsidRPr="0074228F">
        <w:rPr>
          <w:rFonts w:ascii="Times New Roman" w:hAnsi="Times New Roman"/>
          <w:sz w:val="28"/>
          <w:szCs w:val="28"/>
        </w:rPr>
        <w:t>ием постановления</w:t>
      </w:r>
      <w:r w:rsidR="00801B59" w:rsidRPr="0074228F">
        <w:rPr>
          <w:rFonts w:ascii="Times New Roman" w:hAnsi="Times New Roman"/>
          <w:sz w:val="28"/>
          <w:szCs w:val="28"/>
        </w:rPr>
        <w:t xml:space="preserve"> возложить на п</w:t>
      </w:r>
      <w:r w:rsidR="00B96D11" w:rsidRPr="0074228F">
        <w:rPr>
          <w:rFonts w:ascii="Times New Roman" w:hAnsi="Times New Roman"/>
          <w:sz w:val="28"/>
          <w:szCs w:val="28"/>
        </w:rPr>
        <w:t xml:space="preserve">ервого заместителя Главы </w:t>
      </w:r>
      <w:proofErr w:type="spellStart"/>
      <w:r w:rsidR="00B96D11" w:rsidRPr="0074228F">
        <w:rPr>
          <w:rFonts w:ascii="Times New Roman" w:hAnsi="Times New Roman"/>
          <w:sz w:val="28"/>
          <w:szCs w:val="28"/>
        </w:rPr>
        <w:t>Любимского</w:t>
      </w:r>
      <w:proofErr w:type="spellEnd"/>
      <w:r w:rsidR="00B96D11" w:rsidRPr="0074228F">
        <w:rPr>
          <w:rFonts w:ascii="Times New Roman" w:hAnsi="Times New Roman"/>
          <w:sz w:val="28"/>
          <w:szCs w:val="28"/>
        </w:rPr>
        <w:t xml:space="preserve"> муниципального района А.В. </w:t>
      </w:r>
      <w:proofErr w:type="spellStart"/>
      <w:r w:rsidR="00B96D11" w:rsidRPr="0074228F">
        <w:rPr>
          <w:rFonts w:ascii="Times New Roman" w:hAnsi="Times New Roman"/>
          <w:sz w:val="28"/>
          <w:szCs w:val="28"/>
        </w:rPr>
        <w:t>Мазанкова</w:t>
      </w:r>
      <w:proofErr w:type="spellEnd"/>
      <w:r w:rsidR="00B96D11" w:rsidRPr="0074228F">
        <w:rPr>
          <w:rFonts w:ascii="Times New Roman" w:hAnsi="Times New Roman"/>
          <w:sz w:val="28"/>
          <w:szCs w:val="28"/>
        </w:rPr>
        <w:t>.</w:t>
      </w:r>
    </w:p>
    <w:p w:rsidR="00B96D11" w:rsidRPr="0074228F" w:rsidRDefault="00B96D11" w:rsidP="00224F3C">
      <w:pPr>
        <w:autoSpaceDE w:val="0"/>
        <w:spacing w:after="0" w:line="240" w:lineRule="auto"/>
        <w:jc w:val="both"/>
        <w:rPr>
          <w:rFonts w:ascii="Times New Roman" w:hAnsi="Times New Roman"/>
          <w:sz w:val="28"/>
          <w:szCs w:val="28"/>
        </w:rPr>
      </w:pPr>
      <w:r w:rsidRPr="0074228F">
        <w:rPr>
          <w:rFonts w:ascii="Times New Roman" w:hAnsi="Times New Roman"/>
          <w:sz w:val="28"/>
          <w:szCs w:val="28"/>
        </w:rPr>
        <w:t xml:space="preserve">         </w:t>
      </w:r>
      <w:r w:rsidR="00B02BEE" w:rsidRPr="0074228F">
        <w:rPr>
          <w:rFonts w:ascii="Times New Roman" w:hAnsi="Times New Roman"/>
          <w:sz w:val="28"/>
          <w:szCs w:val="28"/>
        </w:rPr>
        <w:t xml:space="preserve">  3. </w:t>
      </w:r>
      <w:r w:rsidRPr="0074228F">
        <w:rPr>
          <w:rFonts w:ascii="Times New Roman" w:hAnsi="Times New Roman"/>
          <w:sz w:val="28"/>
          <w:szCs w:val="28"/>
        </w:rPr>
        <w:t xml:space="preserve">Постановление вступает в </w:t>
      </w:r>
      <w:r w:rsidR="00F85E8B" w:rsidRPr="0074228F">
        <w:rPr>
          <w:rFonts w:ascii="Times New Roman" w:hAnsi="Times New Roman"/>
          <w:sz w:val="28"/>
          <w:szCs w:val="28"/>
        </w:rPr>
        <w:t xml:space="preserve">силу с момента опубликования в </w:t>
      </w:r>
      <w:r w:rsidRPr="0074228F">
        <w:rPr>
          <w:rFonts w:ascii="Times New Roman" w:hAnsi="Times New Roman"/>
          <w:sz w:val="28"/>
          <w:szCs w:val="28"/>
        </w:rPr>
        <w:t>приложении к  районной газете «Наш край» - «</w:t>
      </w:r>
      <w:proofErr w:type="spellStart"/>
      <w:r w:rsidRPr="0074228F">
        <w:rPr>
          <w:rFonts w:ascii="Times New Roman" w:hAnsi="Times New Roman"/>
          <w:sz w:val="28"/>
          <w:szCs w:val="28"/>
        </w:rPr>
        <w:t>Любимский</w:t>
      </w:r>
      <w:proofErr w:type="spellEnd"/>
      <w:r w:rsidRPr="0074228F">
        <w:rPr>
          <w:rFonts w:ascii="Times New Roman" w:hAnsi="Times New Roman"/>
          <w:sz w:val="28"/>
          <w:szCs w:val="28"/>
        </w:rPr>
        <w:t xml:space="preserve"> вестн</w:t>
      </w:r>
      <w:r w:rsidR="00F85E8B" w:rsidRPr="0074228F">
        <w:rPr>
          <w:rFonts w:ascii="Times New Roman" w:hAnsi="Times New Roman"/>
          <w:sz w:val="28"/>
          <w:szCs w:val="28"/>
        </w:rPr>
        <w:t xml:space="preserve">ик» </w:t>
      </w:r>
      <w:r w:rsidRPr="0074228F">
        <w:rPr>
          <w:rFonts w:ascii="Times New Roman" w:hAnsi="Times New Roman"/>
          <w:sz w:val="28"/>
          <w:szCs w:val="28"/>
        </w:rPr>
        <w:t>и подлежит  р</w:t>
      </w:r>
      <w:r w:rsidR="00F85E8B" w:rsidRPr="0074228F">
        <w:rPr>
          <w:rFonts w:ascii="Times New Roman" w:hAnsi="Times New Roman"/>
          <w:sz w:val="28"/>
          <w:szCs w:val="28"/>
        </w:rPr>
        <w:t xml:space="preserve">азмещению на официальном сайте </w:t>
      </w:r>
      <w:r w:rsidRPr="0074228F">
        <w:rPr>
          <w:rFonts w:ascii="Times New Roman" w:hAnsi="Times New Roman"/>
          <w:sz w:val="28"/>
          <w:szCs w:val="28"/>
        </w:rPr>
        <w:t xml:space="preserve">администрации </w:t>
      </w:r>
      <w:proofErr w:type="spellStart"/>
      <w:r w:rsidRPr="0074228F">
        <w:rPr>
          <w:rFonts w:ascii="Times New Roman" w:hAnsi="Times New Roman"/>
          <w:sz w:val="28"/>
          <w:szCs w:val="28"/>
        </w:rPr>
        <w:t>Любимского</w:t>
      </w:r>
      <w:proofErr w:type="spellEnd"/>
      <w:r w:rsidRPr="0074228F">
        <w:rPr>
          <w:rFonts w:ascii="Times New Roman" w:hAnsi="Times New Roman"/>
          <w:sz w:val="28"/>
          <w:szCs w:val="28"/>
        </w:rPr>
        <w:t xml:space="preserve"> муниципального района Ярославской области</w:t>
      </w:r>
      <w:r w:rsidRPr="0074228F">
        <w:rPr>
          <w:rFonts w:ascii="Times New Roman" w:hAnsi="Times New Roman"/>
          <w:color w:val="FF0000"/>
          <w:sz w:val="28"/>
          <w:szCs w:val="28"/>
        </w:rPr>
        <w:t xml:space="preserve"> </w:t>
      </w:r>
      <w:r w:rsidRPr="0074228F">
        <w:rPr>
          <w:rFonts w:ascii="Times New Roman" w:hAnsi="Times New Roman"/>
          <w:sz w:val="28"/>
          <w:szCs w:val="28"/>
        </w:rPr>
        <w:t>в сети «Интернет».</w:t>
      </w:r>
    </w:p>
    <w:p w:rsidR="008A1A83" w:rsidRPr="0074228F" w:rsidRDefault="008A1A83" w:rsidP="00224F3C">
      <w:pPr>
        <w:spacing w:after="0" w:line="240" w:lineRule="auto"/>
        <w:jc w:val="both"/>
        <w:rPr>
          <w:rFonts w:ascii="Times New Roman" w:hAnsi="Times New Roman"/>
          <w:sz w:val="28"/>
          <w:szCs w:val="28"/>
        </w:rPr>
      </w:pPr>
    </w:p>
    <w:p w:rsidR="00C90587" w:rsidRPr="0074228F" w:rsidRDefault="00C90587" w:rsidP="00224F3C">
      <w:pPr>
        <w:spacing w:after="0" w:line="240" w:lineRule="auto"/>
        <w:jc w:val="both"/>
        <w:rPr>
          <w:rFonts w:ascii="Times New Roman" w:hAnsi="Times New Roman"/>
          <w:sz w:val="28"/>
          <w:szCs w:val="28"/>
        </w:rPr>
      </w:pPr>
    </w:p>
    <w:p w:rsidR="00B54BA3" w:rsidRPr="0074228F" w:rsidRDefault="00224F3C" w:rsidP="00B54BA3">
      <w:pPr>
        <w:spacing w:after="0" w:line="240" w:lineRule="auto"/>
        <w:rPr>
          <w:rFonts w:ascii="Times New Roman" w:hAnsi="Times New Roman"/>
          <w:sz w:val="28"/>
          <w:szCs w:val="28"/>
        </w:rPr>
      </w:pPr>
      <w:r w:rsidRPr="0074228F">
        <w:rPr>
          <w:rFonts w:ascii="Times New Roman" w:hAnsi="Times New Roman"/>
          <w:sz w:val="28"/>
          <w:szCs w:val="28"/>
        </w:rPr>
        <w:t xml:space="preserve">Глава </w:t>
      </w:r>
      <w:proofErr w:type="spellStart"/>
      <w:r w:rsidRPr="0074228F">
        <w:rPr>
          <w:rFonts w:ascii="Times New Roman" w:hAnsi="Times New Roman"/>
          <w:sz w:val="28"/>
          <w:szCs w:val="28"/>
        </w:rPr>
        <w:t>Любимского</w:t>
      </w:r>
      <w:proofErr w:type="spellEnd"/>
      <w:r w:rsidRPr="0074228F">
        <w:rPr>
          <w:rFonts w:ascii="Times New Roman" w:hAnsi="Times New Roman"/>
          <w:sz w:val="28"/>
          <w:szCs w:val="28"/>
        </w:rPr>
        <w:t xml:space="preserve"> муниципального </w:t>
      </w:r>
      <w:r w:rsidR="005C4CE1" w:rsidRPr="0074228F">
        <w:rPr>
          <w:rFonts w:ascii="Times New Roman" w:hAnsi="Times New Roman"/>
          <w:sz w:val="28"/>
          <w:szCs w:val="28"/>
        </w:rPr>
        <w:t xml:space="preserve">района </w:t>
      </w:r>
    </w:p>
    <w:p w:rsidR="00B96D11" w:rsidRPr="0074228F" w:rsidRDefault="00B96D11" w:rsidP="00B54BA3">
      <w:pPr>
        <w:spacing w:after="0" w:line="240" w:lineRule="auto"/>
        <w:rPr>
          <w:rFonts w:ascii="Times New Roman" w:hAnsi="Times New Roman"/>
          <w:sz w:val="28"/>
          <w:szCs w:val="28"/>
        </w:rPr>
      </w:pPr>
      <w:r w:rsidRPr="0074228F">
        <w:rPr>
          <w:rFonts w:ascii="Times New Roman" w:hAnsi="Times New Roman"/>
          <w:sz w:val="28"/>
          <w:szCs w:val="28"/>
        </w:rPr>
        <w:t xml:space="preserve">Ярославской </w:t>
      </w:r>
      <w:r w:rsidR="0074228F" w:rsidRPr="0074228F">
        <w:rPr>
          <w:rFonts w:ascii="Times New Roman" w:hAnsi="Times New Roman"/>
          <w:sz w:val="28"/>
          <w:szCs w:val="28"/>
        </w:rPr>
        <w:t xml:space="preserve">области </w:t>
      </w:r>
      <w:r w:rsidR="0074228F">
        <w:rPr>
          <w:rFonts w:ascii="Times New Roman" w:hAnsi="Times New Roman"/>
          <w:sz w:val="28"/>
          <w:szCs w:val="28"/>
        </w:rPr>
        <w:t xml:space="preserve">                                                                             </w:t>
      </w:r>
      <w:r w:rsidR="0074228F" w:rsidRPr="0074228F">
        <w:rPr>
          <w:rFonts w:ascii="Times New Roman" w:hAnsi="Times New Roman"/>
          <w:sz w:val="28"/>
          <w:szCs w:val="28"/>
        </w:rPr>
        <w:t xml:space="preserve">А.В. Кошкин                                                                                                                       </w:t>
      </w:r>
      <w:r w:rsidR="00B54BA3" w:rsidRPr="0074228F">
        <w:rPr>
          <w:rFonts w:ascii="Times New Roman" w:hAnsi="Times New Roman"/>
          <w:sz w:val="28"/>
          <w:szCs w:val="28"/>
        </w:rPr>
        <w:t xml:space="preserve">                                                                  </w:t>
      </w:r>
      <w:r w:rsidR="0074228F">
        <w:rPr>
          <w:rFonts w:ascii="Times New Roman" w:hAnsi="Times New Roman"/>
          <w:sz w:val="28"/>
          <w:szCs w:val="28"/>
        </w:rPr>
        <w:t xml:space="preserve">                             </w:t>
      </w:r>
    </w:p>
    <w:p w:rsidR="00224F3C" w:rsidRPr="00552E85" w:rsidRDefault="00224F3C" w:rsidP="00B54BA3">
      <w:pPr>
        <w:spacing w:after="0" w:line="240" w:lineRule="auto"/>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B54BA3" w:rsidRDefault="00B54BA3" w:rsidP="00224F3C">
      <w:pPr>
        <w:spacing w:after="0" w:line="240" w:lineRule="auto"/>
        <w:jc w:val="both"/>
        <w:outlineLvl w:val="0"/>
        <w:rPr>
          <w:rFonts w:ascii="Times New Roman" w:hAnsi="Times New Roman"/>
          <w:sz w:val="24"/>
          <w:szCs w:val="24"/>
        </w:rPr>
      </w:pPr>
    </w:p>
    <w:p w:rsidR="00B54BA3" w:rsidRPr="00552E85" w:rsidRDefault="00B54BA3" w:rsidP="00224F3C">
      <w:pPr>
        <w:spacing w:after="0" w:line="240" w:lineRule="auto"/>
        <w:jc w:val="both"/>
        <w:outlineLvl w:val="0"/>
        <w:rPr>
          <w:rFonts w:ascii="Times New Roman" w:hAnsi="Times New Roman"/>
          <w:sz w:val="24"/>
          <w:szCs w:val="24"/>
        </w:rPr>
      </w:pPr>
    </w:p>
    <w:p w:rsidR="008A1A83" w:rsidRPr="0074228F" w:rsidRDefault="008A1A83" w:rsidP="00224F3C">
      <w:pPr>
        <w:spacing w:after="0" w:line="240" w:lineRule="auto"/>
        <w:jc w:val="both"/>
        <w:outlineLvl w:val="0"/>
        <w:rPr>
          <w:rFonts w:ascii="Times New Roman" w:hAnsi="Times New Roman"/>
          <w:sz w:val="28"/>
          <w:szCs w:val="28"/>
        </w:rPr>
      </w:pPr>
      <w:r w:rsidRPr="0074228F">
        <w:rPr>
          <w:rFonts w:ascii="Times New Roman" w:hAnsi="Times New Roman"/>
          <w:sz w:val="28"/>
          <w:szCs w:val="28"/>
        </w:rPr>
        <w:t>Копия верна</w:t>
      </w:r>
    </w:p>
    <w:p w:rsidR="008A1A83" w:rsidRPr="0074228F" w:rsidRDefault="008A1A83" w:rsidP="00224F3C">
      <w:pPr>
        <w:spacing w:after="0" w:line="240" w:lineRule="auto"/>
        <w:jc w:val="both"/>
        <w:rPr>
          <w:rFonts w:ascii="Times New Roman" w:hAnsi="Times New Roman"/>
          <w:sz w:val="28"/>
          <w:szCs w:val="28"/>
        </w:rPr>
      </w:pPr>
      <w:r w:rsidRPr="0074228F">
        <w:rPr>
          <w:rFonts w:ascii="Times New Roman" w:hAnsi="Times New Roman"/>
          <w:sz w:val="28"/>
          <w:szCs w:val="28"/>
        </w:rPr>
        <w:t>Подлинник храниться в делах администрации</w:t>
      </w:r>
    </w:p>
    <w:p w:rsidR="008A1A83" w:rsidRPr="0074228F" w:rsidRDefault="008A1A83" w:rsidP="00224F3C">
      <w:pPr>
        <w:spacing w:after="0" w:line="240" w:lineRule="auto"/>
        <w:jc w:val="both"/>
        <w:outlineLvl w:val="0"/>
        <w:rPr>
          <w:rFonts w:ascii="Times New Roman" w:hAnsi="Times New Roman"/>
          <w:sz w:val="28"/>
          <w:szCs w:val="28"/>
        </w:rPr>
      </w:pPr>
      <w:r w:rsidRPr="0074228F">
        <w:rPr>
          <w:rFonts w:ascii="Times New Roman" w:hAnsi="Times New Roman"/>
          <w:sz w:val="28"/>
          <w:szCs w:val="28"/>
        </w:rPr>
        <w:t>Начальник отдела Управления  делами</w:t>
      </w:r>
    </w:p>
    <w:p w:rsidR="008A1A83" w:rsidRPr="0074228F" w:rsidRDefault="0074228F" w:rsidP="00224F3C">
      <w:pPr>
        <w:spacing w:after="0" w:line="240" w:lineRule="auto"/>
        <w:jc w:val="both"/>
        <w:outlineLvl w:val="0"/>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Любимского</w:t>
      </w:r>
      <w:proofErr w:type="spellEnd"/>
      <w:r>
        <w:rPr>
          <w:rFonts w:ascii="Times New Roman" w:hAnsi="Times New Roman"/>
          <w:sz w:val="28"/>
          <w:szCs w:val="28"/>
        </w:rPr>
        <w:t xml:space="preserve"> </w:t>
      </w:r>
      <w:proofErr w:type="gramStart"/>
      <w:r w:rsidRPr="0074228F">
        <w:rPr>
          <w:rFonts w:ascii="Times New Roman" w:hAnsi="Times New Roman"/>
          <w:sz w:val="28"/>
          <w:szCs w:val="28"/>
        </w:rPr>
        <w:t xml:space="preserve">МР   </w:t>
      </w:r>
      <w:r>
        <w:rPr>
          <w:rFonts w:ascii="Times New Roman" w:hAnsi="Times New Roman"/>
          <w:sz w:val="28"/>
          <w:szCs w:val="28"/>
        </w:rPr>
        <w:t xml:space="preserve">                                                  </w:t>
      </w:r>
      <w:r w:rsidRPr="0074228F">
        <w:rPr>
          <w:rFonts w:ascii="Times New Roman" w:hAnsi="Times New Roman"/>
          <w:sz w:val="28"/>
          <w:szCs w:val="28"/>
        </w:rPr>
        <w:t>И.</w:t>
      </w:r>
      <w:proofErr w:type="gramEnd"/>
      <w:r w:rsidRPr="0074228F">
        <w:rPr>
          <w:rFonts w:ascii="Times New Roman" w:hAnsi="Times New Roman"/>
          <w:sz w:val="28"/>
          <w:szCs w:val="28"/>
        </w:rPr>
        <w:t>П.Супрун</w:t>
      </w:r>
      <w:r w:rsidRPr="0074228F">
        <w:rPr>
          <w:rFonts w:ascii="Times New Roman" w:hAnsi="Times New Roman"/>
          <w:b/>
          <w:sz w:val="28"/>
          <w:szCs w:val="28"/>
        </w:rPr>
        <w:t xml:space="preserve">               </w:t>
      </w:r>
      <w:r w:rsidR="008A1A83" w:rsidRPr="0074228F">
        <w:rPr>
          <w:rFonts w:ascii="Times New Roman" w:hAnsi="Times New Roman"/>
          <w:sz w:val="28"/>
          <w:szCs w:val="28"/>
        </w:rPr>
        <w:t xml:space="preserve">                                                   </w:t>
      </w:r>
      <w:r w:rsidR="00B54BA3" w:rsidRPr="0074228F">
        <w:rPr>
          <w:rFonts w:ascii="Times New Roman" w:hAnsi="Times New Roman"/>
          <w:sz w:val="28"/>
          <w:szCs w:val="28"/>
        </w:rPr>
        <w:t xml:space="preserve">                  </w:t>
      </w:r>
      <w:r w:rsidR="008A1A83" w:rsidRPr="0074228F">
        <w:rPr>
          <w:rFonts w:ascii="Times New Roman" w:hAnsi="Times New Roman"/>
          <w:sz w:val="28"/>
          <w:szCs w:val="28"/>
        </w:rPr>
        <w:t xml:space="preserve">      </w:t>
      </w:r>
    </w:p>
    <w:p w:rsidR="008A1A83" w:rsidRPr="00552E85" w:rsidRDefault="008A1A83" w:rsidP="00224F3C">
      <w:pPr>
        <w:pStyle w:val="ConsPlusTitle"/>
        <w:widowControl/>
        <w:jc w:val="both"/>
        <w:rPr>
          <w:b w:val="0"/>
        </w:rPr>
      </w:pPr>
    </w:p>
    <w:p w:rsidR="00B54BA3" w:rsidRPr="00552E85" w:rsidRDefault="00B54BA3" w:rsidP="0074228F">
      <w:pPr>
        <w:pStyle w:val="ConsPlusTitle"/>
        <w:widowControl/>
        <w:rPr>
          <w:b w:val="0"/>
        </w:rPr>
      </w:pPr>
    </w:p>
    <w:p w:rsidR="00845D9D" w:rsidRPr="00552E85" w:rsidRDefault="00845D9D" w:rsidP="00224F3C">
      <w:pPr>
        <w:pStyle w:val="ConsPlusTitle"/>
        <w:widowControl/>
        <w:jc w:val="right"/>
        <w:rPr>
          <w:b w:val="0"/>
        </w:rPr>
      </w:pPr>
    </w:p>
    <w:p w:rsidR="00B96D11" w:rsidRPr="00552E85" w:rsidRDefault="00B96D11" w:rsidP="00224F3C">
      <w:pPr>
        <w:pStyle w:val="ConsPlusTitle"/>
        <w:widowControl/>
        <w:jc w:val="right"/>
        <w:rPr>
          <w:b w:val="0"/>
        </w:rPr>
      </w:pPr>
      <w:r w:rsidRPr="00552E85">
        <w:rPr>
          <w:b w:val="0"/>
        </w:rPr>
        <w:t>УТВЕРЖДЕН</w:t>
      </w:r>
    </w:p>
    <w:p w:rsidR="00B96D11" w:rsidRPr="00552E85" w:rsidRDefault="00B96D11" w:rsidP="00224F3C">
      <w:pPr>
        <w:pStyle w:val="ConsPlusTitle"/>
        <w:widowControl/>
        <w:jc w:val="right"/>
        <w:rPr>
          <w:b w:val="0"/>
        </w:rPr>
      </w:pPr>
      <w:r w:rsidRPr="00552E85">
        <w:rPr>
          <w:b w:val="0"/>
        </w:rPr>
        <w:t>Постановлением  Администрации</w:t>
      </w:r>
    </w:p>
    <w:p w:rsidR="00B96D11" w:rsidRPr="00552E85" w:rsidRDefault="00B96D11" w:rsidP="00224F3C">
      <w:pPr>
        <w:pStyle w:val="ConsPlusTitle"/>
        <w:widowControl/>
        <w:jc w:val="right"/>
        <w:rPr>
          <w:b w:val="0"/>
        </w:rPr>
      </w:pPr>
      <w:proofErr w:type="spellStart"/>
      <w:r w:rsidRPr="00552E85">
        <w:rPr>
          <w:b w:val="0"/>
        </w:rPr>
        <w:t>Любимского</w:t>
      </w:r>
      <w:proofErr w:type="spellEnd"/>
      <w:r w:rsidRPr="00552E85">
        <w:rPr>
          <w:b w:val="0"/>
        </w:rPr>
        <w:t xml:space="preserve"> муниципального района</w:t>
      </w:r>
    </w:p>
    <w:p w:rsidR="00B96D11" w:rsidRPr="00552E85" w:rsidRDefault="00B96D11" w:rsidP="00224F3C">
      <w:pPr>
        <w:pStyle w:val="ConsPlusTitle"/>
        <w:widowControl/>
        <w:jc w:val="right"/>
        <w:rPr>
          <w:b w:val="0"/>
        </w:rPr>
      </w:pPr>
      <w:r w:rsidRPr="00552E85">
        <w:rPr>
          <w:b w:val="0"/>
        </w:rPr>
        <w:t xml:space="preserve"> Ярославской области</w:t>
      </w:r>
    </w:p>
    <w:p w:rsidR="00B96D11" w:rsidRPr="00552E85" w:rsidRDefault="0074228F" w:rsidP="00224F3C">
      <w:pPr>
        <w:pStyle w:val="ConsPlusTitle"/>
        <w:widowControl/>
        <w:jc w:val="right"/>
        <w:rPr>
          <w:b w:val="0"/>
        </w:rPr>
      </w:pPr>
      <w:r>
        <w:rPr>
          <w:b w:val="0"/>
        </w:rPr>
        <w:t>о</w:t>
      </w:r>
      <w:r w:rsidR="00B96D11" w:rsidRPr="00552E85">
        <w:rPr>
          <w:b w:val="0"/>
        </w:rPr>
        <w:t>т</w:t>
      </w:r>
      <w:r>
        <w:rPr>
          <w:b w:val="0"/>
        </w:rPr>
        <w:t xml:space="preserve"> 23.04.2018 г. № 09-0410/18</w:t>
      </w:r>
      <w:r w:rsidR="00B96D11" w:rsidRPr="00552E85">
        <w:rPr>
          <w:b w:val="0"/>
        </w:rPr>
        <w:t xml:space="preserve"> </w:t>
      </w:r>
    </w:p>
    <w:p w:rsidR="006A4E42" w:rsidRPr="00552E85" w:rsidRDefault="006A4E42" w:rsidP="00224F3C">
      <w:pPr>
        <w:pStyle w:val="ConsPlusTitle"/>
        <w:widowControl/>
        <w:jc w:val="right"/>
      </w:pPr>
    </w:p>
    <w:p w:rsidR="006A4E42" w:rsidRPr="00552E85" w:rsidRDefault="006A4E42" w:rsidP="006A4E42">
      <w:pPr>
        <w:pStyle w:val="ConsPlusTitle"/>
        <w:jc w:val="center"/>
      </w:pPr>
      <w:r w:rsidRPr="00552E85">
        <w:t>АДМИНИСТРАТИВНЫЙ РЕГЛАМЕНТ</w:t>
      </w:r>
    </w:p>
    <w:p w:rsidR="00D57941" w:rsidRPr="00552E85" w:rsidRDefault="00D57941" w:rsidP="006A4E42">
      <w:pPr>
        <w:pStyle w:val="ConsPlusTitle"/>
        <w:jc w:val="center"/>
      </w:pPr>
      <w:r w:rsidRPr="00552E85">
        <w:rPr>
          <w:rFonts w:eastAsia="Times New Roman"/>
          <w:bCs w:val="0"/>
        </w:rPr>
        <w:t>предоставления муниципальной услуги</w:t>
      </w:r>
    </w:p>
    <w:p w:rsidR="006A4E42" w:rsidRPr="00552E85" w:rsidRDefault="006A4E42" w:rsidP="006A4E42">
      <w:pPr>
        <w:pStyle w:val="ConsPlusTitle"/>
        <w:jc w:val="center"/>
      </w:pPr>
      <w:r w:rsidRPr="00552E85">
        <w:t xml:space="preserve">ПО ВЫДАЧЕ РАЗРЕШЕНИЯ </w:t>
      </w:r>
    </w:p>
    <w:p w:rsidR="006A4E42" w:rsidRPr="00552E85" w:rsidRDefault="006A4E42" w:rsidP="006A4E42">
      <w:pPr>
        <w:pStyle w:val="ConsPlusTitle"/>
        <w:jc w:val="center"/>
      </w:pPr>
      <w:r w:rsidRPr="00552E85">
        <w:t xml:space="preserve">НА ИСПОЛЬЗОВАНИЕ ЗЕМЕЛЬ И ЗЕМЕЛЬНЫХ УЧАСТКОВ, </w:t>
      </w:r>
    </w:p>
    <w:p w:rsidR="006A4E42" w:rsidRPr="00552E85" w:rsidRDefault="006A4E42" w:rsidP="006A4E42">
      <w:pPr>
        <w:pStyle w:val="ConsPlusTitle"/>
        <w:jc w:val="center"/>
      </w:pPr>
      <w:r w:rsidRPr="00552E85">
        <w:t>БЕЗ ПРЕДОСТАВЛЕНИЯ ЗЕМЕЛЬНЫХ УЧАСТКОВ И УСТАНОВЛЕНИЯ СЕРВИТУТА</w:t>
      </w:r>
    </w:p>
    <w:p w:rsidR="00B96D11" w:rsidRPr="00552E85" w:rsidRDefault="00B96D11" w:rsidP="00224F3C">
      <w:pPr>
        <w:pStyle w:val="Default"/>
        <w:jc w:val="both"/>
        <w:rPr>
          <w:b/>
          <w:bCs/>
        </w:rPr>
      </w:pPr>
    </w:p>
    <w:p w:rsidR="00B96D11" w:rsidRPr="00552E85" w:rsidRDefault="00B96D11" w:rsidP="005C4CE1">
      <w:pPr>
        <w:spacing w:after="0" w:line="240" w:lineRule="auto"/>
        <w:jc w:val="center"/>
        <w:rPr>
          <w:rFonts w:ascii="Times New Roman" w:eastAsia="Times New Roman" w:hAnsi="Times New Roman"/>
          <w:b/>
          <w:sz w:val="24"/>
          <w:szCs w:val="24"/>
        </w:rPr>
      </w:pPr>
      <w:r w:rsidRPr="00552E85">
        <w:rPr>
          <w:rFonts w:ascii="Times New Roman" w:eastAsia="Times New Roman" w:hAnsi="Times New Roman"/>
          <w:b/>
          <w:sz w:val="24"/>
          <w:szCs w:val="24"/>
        </w:rPr>
        <w:t>1.Общие положения</w:t>
      </w:r>
    </w:p>
    <w:p w:rsidR="004E6B93" w:rsidRPr="00552E85" w:rsidRDefault="004E6B93" w:rsidP="005C4CE1">
      <w:pPr>
        <w:spacing w:after="0" w:line="240" w:lineRule="auto"/>
        <w:ind w:firstLine="709"/>
        <w:jc w:val="center"/>
        <w:rPr>
          <w:rFonts w:ascii="Times New Roman" w:eastAsia="Times New Roman" w:hAnsi="Times New Roman"/>
          <w:sz w:val="24"/>
          <w:szCs w:val="24"/>
        </w:rPr>
      </w:pPr>
    </w:p>
    <w:p w:rsidR="00B96D11" w:rsidRPr="00552E85" w:rsidRDefault="00B96D11" w:rsidP="005C4CE1">
      <w:pPr>
        <w:spacing w:after="0" w:line="240" w:lineRule="auto"/>
        <w:ind w:firstLine="709"/>
        <w:jc w:val="center"/>
        <w:rPr>
          <w:rFonts w:ascii="Times New Roman" w:eastAsia="Times New Roman" w:hAnsi="Times New Roman"/>
          <w:sz w:val="24"/>
          <w:szCs w:val="24"/>
        </w:rPr>
      </w:pPr>
      <w:r w:rsidRPr="00552E85">
        <w:rPr>
          <w:rFonts w:ascii="Times New Roman" w:eastAsia="Times New Roman" w:hAnsi="Times New Roman"/>
          <w:sz w:val="24"/>
          <w:szCs w:val="24"/>
        </w:rPr>
        <w:t>1.1.Предмет регулирования</w:t>
      </w:r>
    </w:p>
    <w:p w:rsidR="00D57941" w:rsidRPr="00552E85" w:rsidRDefault="00D57941" w:rsidP="00712C4E">
      <w:pPr>
        <w:spacing w:after="0" w:line="240" w:lineRule="auto"/>
        <w:ind w:firstLine="709"/>
        <w:jc w:val="center"/>
        <w:rPr>
          <w:rFonts w:ascii="Times New Roman" w:eastAsia="Times New Roman" w:hAnsi="Times New Roman"/>
          <w:sz w:val="24"/>
          <w:szCs w:val="24"/>
        </w:rPr>
      </w:pPr>
    </w:p>
    <w:p w:rsidR="00D57941" w:rsidRPr="00552E85" w:rsidRDefault="00D57941" w:rsidP="00712C4E">
      <w:pPr>
        <w:spacing w:after="0" w:line="240" w:lineRule="auto"/>
        <w:ind w:firstLine="709"/>
        <w:jc w:val="both"/>
        <w:outlineLvl w:val="0"/>
        <w:rPr>
          <w:rFonts w:ascii="Times New Roman" w:eastAsia="Times New Roman" w:hAnsi="Times New Roman"/>
          <w:color w:val="000000"/>
          <w:sz w:val="24"/>
          <w:szCs w:val="24"/>
          <w:lang w:eastAsia="ar-SA"/>
        </w:rPr>
      </w:pPr>
      <w:proofErr w:type="gramStart"/>
      <w:r w:rsidRPr="00552E85">
        <w:rPr>
          <w:rFonts w:ascii="Times New Roman" w:eastAsia="Times New Roman" w:hAnsi="Times New Roman"/>
          <w:color w:val="000000"/>
          <w:sz w:val="24"/>
          <w:szCs w:val="24"/>
          <w:lang w:eastAsia="ar-SA"/>
        </w:rPr>
        <w:t xml:space="preserve">Административный регламент </w:t>
      </w:r>
      <w:r w:rsidRPr="00552E85">
        <w:rPr>
          <w:rFonts w:ascii="Times New Roman" w:eastAsia="Times New Roman" w:hAnsi="Times New Roman"/>
          <w:bCs/>
          <w:sz w:val="24"/>
          <w:szCs w:val="24"/>
          <w:lang w:eastAsia="ar-SA"/>
        </w:rPr>
        <w:t>предоставления муниципальной услуги по выдаче разрешения на использова</w:t>
      </w:r>
      <w:r w:rsidR="00CB3F7B" w:rsidRPr="00552E85">
        <w:rPr>
          <w:rFonts w:ascii="Times New Roman" w:eastAsia="Times New Roman" w:hAnsi="Times New Roman"/>
          <w:bCs/>
          <w:sz w:val="24"/>
          <w:szCs w:val="24"/>
          <w:lang w:eastAsia="ar-SA"/>
        </w:rPr>
        <w:t>ние земель и земельных участков</w:t>
      </w:r>
      <w:r w:rsidRPr="00552E85">
        <w:rPr>
          <w:rFonts w:ascii="Times New Roman" w:eastAsia="Times New Roman" w:hAnsi="Times New Roman"/>
          <w:bCs/>
          <w:sz w:val="24"/>
          <w:szCs w:val="24"/>
          <w:lang w:eastAsia="ar-SA"/>
        </w:rPr>
        <w:t xml:space="preserve"> без предоставления земельных участков и установления сервитута</w:t>
      </w:r>
      <w:r w:rsidRPr="00552E85">
        <w:rPr>
          <w:rFonts w:ascii="Times New Roman" w:eastAsia="Times New Roman" w:hAnsi="Times New Roman"/>
          <w:bCs/>
          <w:i/>
          <w:sz w:val="24"/>
          <w:szCs w:val="24"/>
          <w:lang w:eastAsia="ar-SA"/>
        </w:rPr>
        <w:t xml:space="preserve"> </w:t>
      </w:r>
      <w:r w:rsidRPr="00552E85">
        <w:rPr>
          <w:rFonts w:ascii="Times New Roman" w:eastAsia="Times New Roman" w:hAnsi="Times New Roman"/>
          <w:color w:val="000000"/>
          <w:sz w:val="24"/>
          <w:szCs w:val="24"/>
          <w:lang w:eastAsia="ar-SA"/>
        </w:rPr>
        <w:t xml:space="preserve">(далее - Регламент) разработан в целях  </w:t>
      </w:r>
      <w:r w:rsidRPr="00552E85">
        <w:rPr>
          <w:rFonts w:ascii="Times New Roman" w:hAnsi="Times New Roman"/>
          <w:sz w:val="24"/>
          <w:szCs w:val="24"/>
        </w:rPr>
        <w:t xml:space="preserve">оптимизации административных процедур, повышения качества и доступности исполнения результатов муниципальной услуги, определяет </w:t>
      </w:r>
      <w:r w:rsidRPr="00552E85">
        <w:rPr>
          <w:rFonts w:ascii="Times New Roman" w:eastAsia="Times New Roman" w:hAnsi="Times New Roman"/>
          <w:sz w:val="24"/>
          <w:szCs w:val="24"/>
          <w:lang w:eastAsia="ar-SA"/>
        </w:rPr>
        <w:t>сроки и последовательность действий (административных процедур)</w:t>
      </w:r>
      <w:r w:rsidRPr="00552E85">
        <w:rPr>
          <w:rFonts w:ascii="Times New Roman" w:hAnsi="Times New Roman"/>
          <w:sz w:val="24"/>
          <w:szCs w:val="24"/>
        </w:rPr>
        <w:t xml:space="preserve"> Администрации </w:t>
      </w:r>
      <w:proofErr w:type="spellStart"/>
      <w:r w:rsidRPr="00552E85">
        <w:rPr>
          <w:rFonts w:ascii="Times New Roman" w:hAnsi="Times New Roman"/>
          <w:sz w:val="24"/>
          <w:szCs w:val="24"/>
        </w:rPr>
        <w:t>Любимского</w:t>
      </w:r>
      <w:proofErr w:type="spellEnd"/>
      <w:r w:rsidRPr="00552E85">
        <w:rPr>
          <w:rFonts w:ascii="Times New Roman" w:hAnsi="Times New Roman"/>
          <w:sz w:val="24"/>
          <w:szCs w:val="24"/>
        </w:rPr>
        <w:t xml:space="preserve"> муниципального района Ярославской области  (далее – Администрация) </w:t>
      </w:r>
      <w:r w:rsidRPr="00552E85">
        <w:rPr>
          <w:rFonts w:ascii="Times New Roman" w:eastAsia="Times New Roman" w:hAnsi="Times New Roman"/>
          <w:sz w:val="24"/>
          <w:szCs w:val="24"/>
          <w:lang w:eastAsia="ar-SA"/>
        </w:rPr>
        <w:t xml:space="preserve">при предоставлении муниципальной услуги </w:t>
      </w:r>
      <w:r w:rsidRPr="00552E85">
        <w:rPr>
          <w:rFonts w:ascii="Times New Roman" w:eastAsia="Times New Roman" w:hAnsi="Times New Roman"/>
          <w:bCs/>
          <w:sz w:val="24"/>
          <w:szCs w:val="24"/>
          <w:lang w:eastAsia="ar-SA"/>
        </w:rPr>
        <w:t>по выдаче разрешения на</w:t>
      </w:r>
      <w:proofErr w:type="gramEnd"/>
      <w:r w:rsidRPr="00552E85">
        <w:rPr>
          <w:rFonts w:ascii="Times New Roman" w:eastAsia="Times New Roman" w:hAnsi="Times New Roman"/>
          <w:bCs/>
          <w:sz w:val="24"/>
          <w:szCs w:val="24"/>
          <w:lang w:eastAsia="ar-SA"/>
        </w:rPr>
        <w:t xml:space="preserve"> использование земель и земельных участков, без предоставления земельных участков и установления сервитута</w:t>
      </w:r>
      <w:r w:rsidRPr="00552E85">
        <w:rPr>
          <w:rFonts w:ascii="Times New Roman" w:eastAsia="Times New Roman" w:hAnsi="Times New Roman"/>
          <w:sz w:val="24"/>
          <w:szCs w:val="24"/>
          <w:lang w:eastAsia="ar-SA"/>
        </w:rPr>
        <w:t xml:space="preserve"> (далее - муниципальная услуга).</w:t>
      </w:r>
    </w:p>
    <w:p w:rsidR="00B96D11" w:rsidRPr="00552E85" w:rsidRDefault="00B96D11" w:rsidP="00712C4E">
      <w:pPr>
        <w:autoSpaceDE w:val="0"/>
        <w:autoSpaceDN w:val="0"/>
        <w:adjustRightInd w:val="0"/>
        <w:spacing w:after="0" w:line="240" w:lineRule="auto"/>
        <w:ind w:firstLine="709"/>
        <w:jc w:val="center"/>
        <w:rPr>
          <w:rFonts w:ascii="Times New Roman" w:hAnsi="Times New Roman"/>
          <w:sz w:val="24"/>
          <w:szCs w:val="24"/>
        </w:rPr>
      </w:pPr>
    </w:p>
    <w:p w:rsidR="00DB0266" w:rsidRPr="00552E85" w:rsidRDefault="00B96D11" w:rsidP="00712C4E">
      <w:pPr>
        <w:pStyle w:val="ConsPlusNormal"/>
        <w:ind w:firstLine="709"/>
        <w:jc w:val="center"/>
        <w:rPr>
          <w:rFonts w:ascii="Times New Roman" w:hAnsi="Times New Roman" w:cs="Times New Roman"/>
          <w:sz w:val="24"/>
          <w:szCs w:val="24"/>
        </w:rPr>
      </w:pPr>
      <w:r w:rsidRPr="00552E85">
        <w:rPr>
          <w:rFonts w:ascii="Times New Roman" w:hAnsi="Times New Roman" w:cs="Times New Roman"/>
          <w:sz w:val="24"/>
          <w:szCs w:val="24"/>
        </w:rPr>
        <w:t xml:space="preserve">1.2. </w:t>
      </w:r>
      <w:r w:rsidR="00DB0266" w:rsidRPr="00552E85">
        <w:rPr>
          <w:rFonts w:ascii="Times New Roman" w:hAnsi="Times New Roman" w:cs="Times New Roman"/>
          <w:sz w:val="24"/>
          <w:szCs w:val="24"/>
        </w:rPr>
        <w:t>Получатели муниципальной услуги</w:t>
      </w:r>
    </w:p>
    <w:p w:rsidR="004E6B93" w:rsidRPr="00552E85" w:rsidRDefault="004E6B93" w:rsidP="00712C4E">
      <w:pPr>
        <w:pStyle w:val="ConsPlusNormal"/>
        <w:ind w:firstLine="709"/>
        <w:jc w:val="center"/>
        <w:rPr>
          <w:rFonts w:ascii="Times New Roman" w:hAnsi="Times New Roman" w:cs="Times New Roman"/>
          <w:color w:val="FF0000"/>
          <w:sz w:val="24"/>
          <w:szCs w:val="24"/>
        </w:rPr>
      </w:pPr>
    </w:p>
    <w:p w:rsidR="00845D9D" w:rsidRPr="00552E85" w:rsidRDefault="00845D9D" w:rsidP="00712C4E">
      <w:pPr>
        <w:spacing w:after="0" w:line="240" w:lineRule="auto"/>
        <w:ind w:firstLine="709"/>
        <w:jc w:val="both"/>
        <w:rPr>
          <w:rFonts w:ascii="Times New Roman" w:hAnsi="Times New Roman"/>
          <w:sz w:val="24"/>
          <w:szCs w:val="24"/>
        </w:rPr>
      </w:pPr>
      <w:bookmarkStart w:id="1" w:name="sub_6"/>
      <w:r w:rsidRPr="00552E85">
        <w:rPr>
          <w:rFonts w:ascii="Times New Roman" w:hAnsi="Times New Roman"/>
          <w:sz w:val="24"/>
          <w:szCs w:val="24"/>
        </w:rPr>
        <w:t xml:space="preserve">1.2.1. </w:t>
      </w:r>
      <w:proofErr w:type="gramStart"/>
      <w:r w:rsidRPr="00552E85">
        <w:rPr>
          <w:rFonts w:ascii="Times New Roman" w:hAnsi="Times New Roman"/>
          <w:sz w:val="24"/>
          <w:szCs w:val="24"/>
        </w:rPr>
        <w:t xml:space="preserve">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712C4E" w:rsidRPr="00552E85">
        <w:rPr>
          <w:rFonts w:ascii="Times New Roman" w:hAnsi="Times New Roman"/>
          <w:sz w:val="24"/>
          <w:szCs w:val="24"/>
        </w:rPr>
        <w:t>Администрацию</w:t>
      </w:r>
      <w:r w:rsidRPr="00552E85">
        <w:rPr>
          <w:rFonts w:ascii="Times New Roman" w:hAnsi="Times New Roman"/>
          <w:sz w:val="24"/>
          <w:szCs w:val="24"/>
        </w:rPr>
        <w:t xml:space="preserve"> </w:t>
      </w:r>
      <w:proofErr w:type="spellStart"/>
      <w:r w:rsidR="00712C4E" w:rsidRPr="00552E85">
        <w:rPr>
          <w:rFonts w:ascii="Times New Roman" w:hAnsi="Times New Roman"/>
          <w:sz w:val="24"/>
          <w:szCs w:val="24"/>
        </w:rPr>
        <w:t>Любимского</w:t>
      </w:r>
      <w:proofErr w:type="spellEnd"/>
      <w:r w:rsidR="00712C4E" w:rsidRPr="00552E85">
        <w:rPr>
          <w:rFonts w:ascii="Times New Roman" w:hAnsi="Times New Roman"/>
          <w:sz w:val="24"/>
          <w:szCs w:val="24"/>
        </w:rPr>
        <w:t xml:space="preserve"> муниципального района Ярославской области</w:t>
      </w:r>
      <w:r w:rsidRPr="00552E85">
        <w:rPr>
          <w:rFonts w:ascii="Times New Roman" w:hAnsi="Times New Roman"/>
          <w:sz w:val="24"/>
          <w:szCs w:val="24"/>
        </w:rPr>
        <w:t xml:space="preserve"> (далее - </w:t>
      </w:r>
      <w:r w:rsidR="00712C4E" w:rsidRPr="00552E85">
        <w:rPr>
          <w:rFonts w:ascii="Times New Roman" w:hAnsi="Times New Roman"/>
          <w:sz w:val="24"/>
          <w:szCs w:val="24"/>
        </w:rPr>
        <w:t>Администрация</w:t>
      </w:r>
      <w:r w:rsidRPr="00552E85">
        <w:rPr>
          <w:rFonts w:ascii="Times New Roman" w:hAnsi="Times New Roman"/>
          <w:sz w:val="24"/>
          <w:szCs w:val="24"/>
        </w:rPr>
        <w:t>) с заявлением о выдаче разрешения на использование земель и земельных участков, находящихся в муниципальной собственности, без предоставления земельных</w:t>
      </w:r>
      <w:proofErr w:type="gramEnd"/>
      <w:r w:rsidRPr="00552E85">
        <w:rPr>
          <w:rFonts w:ascii="Times New Roman" w:hAnsi="Times New Roman"/>
          <w:sz w:val="24"/>
          <w:szCs w:val="24"/>
        </w:rPr>
        <w:t xml:space="preserve"> участков и установления сервитута</w:t>
      </w:r>
      <w:r w:rsidR="00C90587">
        <w:rPr>
          <w:rFonts w:ascii="Times New Roman" w:hAnsi="Times New Roman"/>
          <w:sz w:val="24"/>
          <w:szCs w:val="24"/>
        </w:rPr>
        <w:t xml:space="preserve"> (далее - заявитель, заявители)</w:t>
      </w:r>
      <w:r w:rsidRPr="00552E85">
        <w:rPr>
          <w:rFonts w:ascii="Times New Roman" w:hAnsi="Times New Roman"/>
          <w:sz w:val="24"/>
          <w:szCs w:val="24"/>
        </w:rPr>
        <w:t xml:space="preserve"> для следующих целей:</w:t>
      </w:r>
    </w:p>
    <w:bookmarkEnd w:id="1"/>
    <w:p w:rsidR="00845D9D" w:rsidRPr="00552E85" w:rsidRDefault="00845D9D"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5C4CE1">
        <w:rPr>
          <w:rFonts w:ascii="Times New Roman" w:hAnsi="Times New Roman"/>
          <w:sz w:val="24"/>
          <w:szCs w:val="24"/>
        </w:rPr>
        <w:t xml:space="preserve"> </w:t>
      </w:r>
      <w:r w:rsidR="0079537F">
        <w:rPr>
          <w:rFonts w:ascii="Times New Roman" w:hAnsi="Times New Roman"/>
          <w:sz w:val="24"/>
          <w:szCs w:val="24"/>
        </w:rPr>
        <w:t xml:space="preserve"> </w:t>
      </w:r>
      <w:r w:rsidRPr="00552E85">
        <w:rPr>
          <w:rFonts w:ascii="Times New Roman" w:hAnsi="Times New Roman"/>
          <w:sz w:val="24"/>
          <w:szCs w:val="24"/>
        </w:rPr>
        <w:t>проведение инженерных изысканий;</w:t>
      </w:r>
    </w:p>
    <w:p w:rsidR="00845D9D" w:rsidRPr="00552E85" w:rsidRDefault="00845D9D"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79537F">
        <w:rPr>
          <w:rFonts w:ascii="Times New Roman" w:hAnsi="Times New Roman"/>
          <w:sz w:val="24"/>
          <w:szCs w:val="24"/>
        </w:rPr>
        <w:t xml:space="preserve"> </w:t>
      </w:r>
      <w:r w:rsidRPr="00552E85">
        <w:rPr>
          <w:rFonts w:ascii="Times New Roman" w:hAnsi="Times New Roman"/>
          <w:sz w:val="24"/>
          <w:szCs w:val="24"/>
        </w:rPr>
        <w:t>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45D9D" w:rsidRPr="00552E85" w:rsidRDefault="00845D9D"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5C4CE1">
        <w:rPr>
          <w:rFonts w:ascii="Times New Roman" w:hAnsi="Times New Roman"/>
          <w:sz w:val="24"/>
          <w:szCs w:val="24"/>
        </w:rPr>
        <w:t xml:space="preserve"> </w:t>
      </w:r>
      <w:r w:rsidRPr="00552E85">
        <w:rPr>
          <w:rFonts w:ascii="Times New Roman" w:hAnsi="Times New Roman"/>
          <w:sz w:val="24"/>
          <w:szCs w:val="24"/>
        </w:rPr>
        <w:t>осуществление геологического изучения недр.</w:t>
      </w:r>
    </w:p>
    <w:p w:rsidR="00845D9D" w:rsidRDefault="00845D9D" w:rsidP="00712C4E">
      <w:pPr>
        <w:spacing w:after="0" w:line="240" w:lineRule="auto"/>
        <w:ind w:firstLine="709"/>
        <w:jc w:val="both"/>
        <w:rPr>
          <w:rFonts w:ascii="Times New Roman" w:hAnsi="Times New Roman"/>
          <w:sz w:val="24"/>
          <w:szCs w:val="24"/>
        </w:rPr>
      </w:pPr>
      <w:bookmarkStart w:id="2" w:name="sub_7"/>
      <w:r w:rsidRPr="00552E85">
        <w:rPr>
          <w:rFonts w:ascii="Times New Roman" w:hAnsi="Times New Roman"/>
          <w:sz w:val="24"/>
          <w:szCs w:val="24"/>
        </w:rPr>
        <w:t xml:space="preserve">1.2.2. </w:t>
      </w:r>
      <w:proofErr w:type="gramStart"/>
      <w:r w:rsidRPr="00552E85">
        <w:rPr>
          <w:rFonts w:ascii="Times New Roman" w:hAnsi="Times New Roman"/>
          <w:sz w:val="24"/>
          <w:szCs w:val="24"/>
        </w:rPr>
        <w:t xml:space="preserve">Получателями муниципальной услуги так же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712C4E" w:rsidRPr="00552E85">
        <w:rPr>
          <w:rFonts w:ascii="Times New Roman" w:hAnsi="Times New Roman"/>
          <w:sz w:val="24"/>
          <w:szCs w:val="24"/>
        </w:rPr>
        <w:t xml:space="preserve">в Администрацию </w:t>
      </w:r>
      <w:proofErr w:type="spellStart"/>
      <w:r w:rsidR="00712C4E" w:rsidRPr="00552E85">
        <w:rPr>
          <w:rFonts w:ascii="Times New Roman" w:hAnsi="Times New Roman"/>
          <w:sz w:val="24"/>
          <w:szCs w:val="24"/>
        </w:rPr>
        <w:t>Любимского</w:t>
      </w:r>
      <w:proofErr w:type="spellEnd"/>
      <w:r w:rsidR="00712C4E" w:rsidRPr="00552E85">
        <w:rPr>
          <w:rFonts w:ascii="Times New Roman" w:hAnsi="Times New Roman"/>
          <w:sz w:val="24"/>
          <w:szCs w:val="24"/>
        </w:rPr>
        <w:t xml:space="preserve"> муниципального района Ярославской области (далее - Администрация) </w:t>
      </w:r>
      <w:r w:rsidRPr="00552E85">
        <w:rPr>
          <w:rFonts w:ascii="Times New Roman" w:hAnsi="Times New Roman"/>
          <w:sz w:val="24"/>
          <w:szCs w:val="24"/>
        </w:rPr>
        <w:t>с заявлением о выдаче разрешения на использование земель и земельных участков, находящихся в муниципальной собственности, без предоставления</w:t>
      </w:r>
      <w:proofErr w:type="gramEnd"/>
      <w:r w:rsidRPr="00552E85">
        <w:rPr>
          <w:rFonts w:ascii="Times New Roman" w:hAnsi="Times New Roman"/>
          <w:sz w:val="24"/>
          <w:szCs w:val="24"/>
        </w:rPr>
        <w:t xml:space="preserve"> земельных участков и установления сервитута для размещения следующих объектов (за исключением </w:t>
      </w:r>
      <w:r w:rsidRPr="00552E85">
        <w:rPr>
          <w:rFonts w:ascii="Times New Roman" w:hAnsi="Times New Roman"/>
          <w:sz w:val="24"/>
          <w:szCs w:val="24"/>
        </w:rPr>
        <w:lastRenderedPageBreak/>
        <w:t>случаев размещения объектов в границах полос отвода автомобильных дорог регионального, межмуниципального и местного значения):</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водопроводы и водоводы всех видов,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линейные сооружения канализации (в том числе ливневой) и водоотведения, для </w:t>
      </w:r>
      <w:proofErr w:type="gramStart"/>
      <w:r w:rsidRPr="00753415">
        <w:rPr>
          <w:rFonts w:ascii="Times New Roman" w:eastAsiaTheme="minorHAnsi" w:hAnsi="Times New Roman"/>
          <w:sz w:val="24"/>
          <w:szCs w:val="24"/>
          <w:lang w:eastAsia="en-US"/>
        </w:rPr>
        <w:t>размещения</w:t>
      </w:r>
      <w:proofErr w:type="gramEnd"/>
      <w:r w:rsidRPr="00753415">
        <w:rPr>
          <w:rFonts w:ascii="Times New Roman" w:eastAsiaTheme="minorHAnsi" w:hAnsi="Times New Roman"/>
          <w:sz w:val="24"/>
          <w:szCs w:val="24"/>
          <w:lang w:eastAsia="en-US"/>
        </w:rPr>
        <w:t xml:space="preserve">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proofErr w:type="gramStart"/>
      <w:r w:rsidRPr="00753415">
        <w:rPr>
          <w:rFonts w:ascii="Times New Roman" w:eastAsiaTheme="minorHAnsi" w:hAnsi="Times New Roman"/>
          <w:sz w:val="24"/>
          <w:szCs w:val="24"/>
          <w:lang w:eastAsia="en-US"/>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нефтепроводы и нефтепродуктопроводы диаметром DN 300 и менее, газопроводы и иные трубопроводы давлением до 1,2 </w:t>
      </w:r>
      <w:proofErr w:type="spellStart"/>
      <w:r w:rsidRPr="00753415">
        <w:rPr>
          <w:rFonts w:ascii="Times New Roman" w:eastAsiaTheme="minorHAnsi" w:hAnsi="Times New Roman"/>
          <w:sz w:val="24"/>
          <w:szCs w:val="24"/>
          <w:lang w:eastAsia="en-US"/>
        </w:rPr>
        <w:t>Мпа</w:t>
      </w:r>
      <w:proofErr w:type="spellEnd"/>
      <w:r w:rsidRPr="00753415">
        <w:rPr>
          <w:rFonts w:ascii="Times New Roman" w:eastAsiaTheme="minorHAnsi" w:hAnsi="Times New Roman"/>
          <w:sz w:val="24"/>
          <w:szCs w:val="24"/>
          <w:lang w:eastAsia="en-US"/>
        </w:rPr>
        <w:t>,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тепловые сети всех видов, включая сети горячего водоснабжения,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геодезические, межевые, предупреждающие и иные знаки, включая информационные табло (стелы) и флагштоки;</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защитные сооружения,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объекты, предназначенные для обеспечения пользования недрами,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линии связи, линейно-кабельные сооружения связи и иные сооружения связи,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проезды, в том числе </w:t>
      </w:r>
      <w:proofErr w:type="spellStart"/>
      <w:r w:rsidRPr="00753415">
        <w:rPr>
          <w:rFonts w:ascii="Times New Roman" w:eastAsiaTheme="minorHAnsi" w:hAnsi="Times New Roman"/>
          <w:sz w:val="24"/>
          <w:szCs w:val="24"/>
          <w:lang w:eastAsia="en-US"/>
        </w:rPr>
        <w:t>вдольтрассовые</w:t>
      </w:r>
      <w:proofErr w:type="spellEnd"/>
      <w:r w:rsidRPr="00753415">
        <w:rPr>
          <w:rFonts w:ascii="Times New Roman" w:eastAsiaTheme="minorHAnsi" w:hAnsi="Times New Roman"/>
          <w:sz w:val="24"/>
          <w:szCs w:val="24"/>
          <w:lang w:eastAsia="en-US"/>
        </w:rPr>
        <w:t>, и подъездные дороги,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пожарные водоемы и места сосредоточения средств пожаротушения;</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пруды-испарители;</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отдельно стоящие ветроэнергетические установки и солнечные батареи,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пункты охраны правопорядка и стационарные посты дорожно-патрульной службы,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пункты весового контроля автомобилей,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r>
        <w:rPr>
          <w:rFonts w:ascii="Times New Roman" w:eastAsiaTheme="minorHAnsi" w:hAnsi="Times New Roman"/>
          <w:sz w:val="24"/>
          <w:szCs w:val="24"/>
          <w:lang w:eastAsia="en-US"/>
        </w:rPr>
        <w:t>;</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proofErr w:type="gramStart"/>
      <w:r w:rsidRPr="00753415">
        <w:rPr>
          <w:rFonts w:ascii="Times New Roman" w:eastAsiaTheme="minorHAnsi" w:hAnsi="Times New Roman"/>
          <w:sz w:val="24"/>
          <w:szCs w:val="24"/>
          <w:lang w:eastAsia="en-US"/>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753415">
        <w:rPr>
          <w:rFonts w:ascii="Times New Roman" w:eastAsiaTheme="minorHAnsi" w:hAnsi="Times New Roman"/>
          <w:sz w:val="24"/>
          <w:szCs w:val="24"/>
          <w:lang w:eastAsia="en-US"/>
        </w:rPr>
        <w:t xml:space="preserve"> и детские игровые </w:t>
      </w:r>
      <w:proofErr w:type="gramStart"/>
      <w:r w:rsidRPr="00753415">
        <w:rPr>
          <w:rFonts w:ascii="Times New Roman" w:eastAsiaTheme="minorHAnsi" w:hAnsi="Times New Roman"/>
          <w:sz w:val="24"/>
          <w:szCs w:val="24"/>
          <w:lang w:eastAsia="en-US"/>
        </w:rPr>
        <w:t>площадки</w:t>
      </w:r>
      <w:proofErr w:type="gramEnd"/>
      <w:r w:rsidRPr="00753415">
        <w:rPr>
          <w:rFonts w:ascii="Times New Roman" w:eastAsiaTheme="minorHAnsi" w:hAnsi="Times New Roman"/>
          <w:sz w:val="24"/>
          <w:szCs w:val="24"/>
          <w:lang w:eastAsia="en-US"/>
        </w:rPr>
        <w:t xml:space="preserve"> и городки),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лодочные станции,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proofErr w:type="gramStart"/>
      <w:r w:rsidRPr="00753415">
        <w:rPr>
          <w:rFonts w:ascii="Times New Roman" w:eastAsiaTheme="minorHAnsi" w:hAnsi="Times New Roman"/>
          <w:sz w:val="24"/>
          <w:szCs w:val="24"/>
          <w:lang w:eastAsia="en-US"/>
        </w:rPr>
        <w:lastRenderedPageBreak/>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пункты приема вторичного сырья, для размещения которых не требуется разрешения на строительство;</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передвижные цирки, передвижные зоопарки и передвижные луна-парки;</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сезонные аттракционы;</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53415">
        <w:rPr>
          <w:rFonts w:ascii="Times New Roman" w:eastAsiaTheme="minorHAnsi" w:hAnsi="Times New Roman"/>
          <w:sz w:val="24"/>
          <w:szCs w:val="24"/>
          <w:lang w:eastAsia="en-US"/>
        </w:rPr>
        <w:t>велопарковки</w:t>
      </w:r>
      <w:proofErr w:type="spellEnd"/>
      <w:r w:rsidRPr="00753415">
        <w:rPr>
          <w:rFonts w:ascii="Times New Roman" w:eastAsiaTheme="minorHAnsi" w:hAnsi="Times New Roman"/>
          <w:sz w:val="24"/>
          <w:szCs w:val="24"/>
          <w:lang w:eastAsia="en-US"/>
        </w:rPr>
        <w:t>;</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спортивные и детские площадки.</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площадки для дрессировки собак, площадки для выгула собак, а также голубятни;</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платежные терминалы для оплаты услуг и штрафов;</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общественные туалеты нестационарного типа;</w:t>
      </w:r>
    </w:p>
    <w:p w:rsidR="00753415" w:rsidRPr="00753415" w:rsidRDefault="00753415" w:rsidP="00753415">
      <w:pPr>
        <w:pStyle w:val="a7"/>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753415">
        <w:rPr>
          <w:rFonts w:ascii="Times New Roman" w:eastAsiaTheme="minorHAnsi" w:hAnsi="Times New Roman"/>
          <w:sz w:val="24"/>
          <w:szCs w:val="24"/>
          <w:lang w:eastAsia="en-US"/>
        </w:rPr>
        <w:t>зарядные станции (терминалы) для электротранспорта.</w:t>
      </w:r>
    </w:p>
    <w:p w:rsidR="00845D9D" w:rsidRPr="00552E85" w:rsidRDefault="00845D9D" w:rsidP="00712C4E">
      <w:pPr>
        <w:spacing w:after="0" w:line="240" w:lineRule="auto"/>
        <w:ind w:firstLine="709"/>
        <w:jc w:val="both"/>
        <w:rPr>
          <w:rFonts w:ascii="Times New Roman" w:hAnsi="Times New Roman"/>
          <w:sz w:val="24"/>
          <w:szCs w:val="24"/>
        </w:rPr>
      </w:pPr>
      <w:bookmarkStart w:id="3" w:name="sub_8"/>
      <w:bookmarkEnd w:id="2"/>
      <w:r w:rsidRPr="00552E85">
        <w:rPr>
          <w:rFonts w:ascii="Times New Roman" w:hAnsi="Times New Roman"/>
          <w:sz w:val="24"/>
          <w:szCs w:val="24"/>
        </w:rPr>
        <w:t>1.2.3.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bookmarkEnd w:id="3"/>
    <w:p w:rsidR="00B54BA3" w:rsidRDefault="00B54BA3" w:rsidP="00753415">
      <w:pPr>
        <w:autoSpaceDE w:val="0"/>
        <w:autoSpaceDN w:val="0"/>
        <w:adjustRightInd w:val="0"/>
        <w:spacing w:after="0" w:line="240" w:lineRule="auto"/>
        <w:rPr>
          <w:rFonts w:ascii="Times New Roman" w:hAnsi="Times New Roman"/>
          <w:sz w:val="24"/>
          <w:szCs w:val="24"/>
        </w:rPr>
      </w:pPr>
    </w:p>
    <w:p w:rsidR="00CB3ECB" w:rsidRPr="00552E85" w:rsidRDefault="00CB3ECB"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1.3. Порядок информирования</w:t>
      </w:r>
    </w:p>
    <w:p w:rsidR="00CB3ECB" w:rsidRPr="00552E85" w:rsidRDefault="00CB3ECB"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 xml:space="preserve">о предоставлении </w:t>
      </w:r>
      <w:r w:rsidR="001A220E" w:rsidRPr="00552E85">
        <w:rPr>
          <w:rFonts w:ascii="Times New Roman" w:hAnsi="Times New Roman"/>
          <w:sz w:val="24"/>
          <w:szCs w:val="24"/>
        </w:rPr>
        <w:t>муниципальной</w:t>
      </w:r>
      <w:r w:rsidRPr="00552E85">
        <w:rPr>
          <w:rFonts w:ascii="Times New Roman" w:hAnsi="Times New Roman"/>
          <w:sz w:val="24"/>
          <w:szCs w:val="24"/>
        </w:rPr>
        <w:t xml:space="preserve"> услуги</w:t>
      </w:r>
    </w:p>
    <w:p w:rsidR="00FA1D8A" w:rsidRPr="00552E85" w:rsidRDefault="00FA1D8A" w:rsidP="00712C4E">
      <w:pPr>
        <w:autoSpaceDE w:val="0"/>
        <w:autoSpaceDN w:val="0"/>
        <w:adjustRightInd w:val="0"/>
        <w:spacing w:after="0" w:line="240" w:lineRule="auto"/>
        <w:ind w:firstLine="709"/>
        <w:jc w:val="both"/>
        <w:rPr>
          <w:rFonts w:ascii="Times New Roman" w:hAnsi="Times New Roman"/>
          <w:sz w:val="24"/>
          <w:szCs w:val="24"/>
        </w:rPr>
      </w:pPr>
    </w:p>
    <w:p w:rsidR="001A220E" w:rsidRPr="00C90587" w:rsidRDefault="00CB3ECB" w:rsidP="00C90587">
      <w:pPr>
        <w:pStyle w:val="Default"/>
        <w:ind w:firstLine="709"/>
        <w:jc w:val="both"/>
      </w:pPr>
      <w:r w:rsidRPr="00552E85">
        <w:t xml:space="preserve">1.3.1. Информацию о порядке предоставления </w:t>
      </w:r>
      <w:r w:rsidR="001A220E" w:rsidRPr="00552E85">
        <w:t>муниципальной</w:t>
      </w:r>
      <w:r w:rsidRPr="00552E85">
        <w:t xml:space="preserve"> услуги</w:t>
      </w:r>
      <w:r w:rsidR="00FA1D8A" w:rsidRPr="00552E85">
        <w:t xml:space="preserve"> </w:t>
      </w:r>
      <w:r w:rsidR="00C90587">
        <w:t>можно получить</w:t>
      </w:r>
      <w:r w:rsidR="001A220E" w:rsidRPr="00552E85">
        <w:t xml:space="preserve"> у ведущего специалиста (муниципального земельного инспектора)  Администрации </w:t>
      </w:r>
      <w:proofErr w:type="spellStart"/>
      <w:r w:rsidR="001A220E" w:rsidRPr="00552E85">
        <w:t>Любимского</w:t>
      </w:r>
      <w:proofErr w:type="spellEnd"/>
      <w:r w:rsidR="001A220E" w:rsidRPr="00552E85">
        <w:t xml:space="preserve"> муниципального района, </w:t>
      </w:r>
      <w:r w:rsidR="00575B14">
        <w:t xml:space="preserve">(далее - </w:t>
      </w:r>
      <w:r w:rsidR="00224F3C" w:rsidRPr="00552E85">
        <w:t>С</w:t>
      </w:r>
      <w:r w:rsidR="00575B14">
        <w:t>пециалист)</w:t>
      </w:r>
      <w:r w:rsidR="001A220E" w:rsidRPr="00552E85">
        <w:t xml:space="preserve"> по месту нахождения: 152470,  Ярославская область,  </w:t>
      </w:r>
      <w:proofErr w:type="gramStart"/>
      <w:r w:rsidR="001A220E" w:rsidRPr="00552E85">
        <w:t>г</w:t>
      </w:r>
      <w:proofErr w:type="gramEnd"/>
      <w:r w:rsidR="001A220E" w:rsidRPr="00552E85">
        <w:t>. Любим, ул. Советская, д. 3.каб.1.</w:t>
      </w:r>
      <w:r w:rsidR="00DA7FB7" w:rsidRPr="00552E85">
        <w:t xml:space="preserve"> </w:t>
      </w:r>
      <w:r w:rsidR="001A220E" w:rsidRPr="00552E85">
        <w:t xml:space="preserve">Почтовый адрес: 152470, Ярославская область, </w:t>
      </w:r>
      <w:proofErr w:type="gramStart"/>
      <w:r w:rsidR="001A220E" w:rsidRPr="00552E85">
        <w:t>г</w:t>
      </w:r>
      <w:proofErr w:type="gramEnd"/>
      <w:r w:rsidR="001A220E" w:rsidRPr="00552E85">
        <w:t xml:space="preserve">. Любим, ул. Советская, д.3, каб.1.  </w:t>
      </w:r>
    </w:p>
    <w:p w:rsidR="00B02BEE" w:rsidRPr="00552E85" w:rsidRDefault="001A220E" w:rsidP="00C90587">
      <w:pPr>
        <w:pStyle w:val="Heading"/>
        <w:jc w:val="both"/>
        <w:rPr>
          <w:rFonts w:ascii="Times New Roman" w:hAnsi="Times New Roman" w:cs="Times New Roman"/>
          <w:b w:val="0"/>
          <w:color w:val="000000"/>
          <w:sz w:val="24"/>
          <w:szCs w:val="24"/>
        </w:rPr>
      </w:pPr>
      <w:r w:rsidRPr="00552E85">
        <w:rPr>
          <w:rFonts w:ascii="Times New Roman" w:hAnsi="Times New Roman" w:cs="Times New Roman"/>
          <w:b w:val="0"/>
          <w:sz w:val="24"/>
          <w:szCs w:val="24"/>
        </w:rPr>
        <w:t xml:space="preserve">Часы приема </w:t>
      </w:r>
      <w:r w:rsidR="00224F3C" w:rsidRPr="00552E85">
        <w:rPr>
          <w:rFonts w:ascii="Times New Roman" w:hAnsi="Times New Roman" w:cs="Times New Roman"/>
          <w:b w:val="0"/>
          <w:sz w:val="24"/>
          <w:szCs w:val="24"/>
        </w:rPr>
        <w:t>С</w:t>
      </w:r>
      <w:r w:rsidRPr="00552E85">
        <w:rPr>
          <w:rFonts w:ascii="Times New Roman" w:hAnsi="Times New Roman" w:cs="Times New Roman"/>
          <w:b w:val="0"/>
          <w:sz w:val="24"/>
          <w:szCs w:val="24"/>
        </w:rPr>
        <w:t>пециалиста, ответственного за предоставление муниципальной услуги</w:t>
      </w:r>
      <w:r w:rsidRPr="00552E85">
        <w:rPr>
          <w:rFonts w:ascii="Times New Roman" w:hAnsi="Times New Roman" w:cs="Times New Roman"/>
          <w:b w:val="0"/>
          <w:color w:val="000000"/>
          <w:sz w:val="24"/>
          <w:szCs w:val="24"/>
        </w:rPr>
        <w:t>:</w:t>
      </w:r>
    </w:p>
    <w:p w:rsidR="001A220E" w:rsidRPr="00552E85" w:rsidRDefault="00F85E8B" w:rsidP="00F85E8B">
      <w:pPr>
        <w:pStyle w:val="Heading"/>
        <w:ind w:firstLine="709"/>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DA7FB7" w:rsidRPr="00552E85">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001A220E" w:rsidRPr="00552E85">
        <w:rPr>
          <w:rFonts w:ascii="Times New Roman" w:hAnsi="Times New Roman" w:cs="Times New Roman"/>
          <w:b w:val="0"/>
          <w:color w:val="000000"/>
          <w:sz w:val="24"/>
          <w:szCs w:val="24"/>
        </w:rPr>
        <w:t>п</w:t>
      </w:r>
      <w:r w:rsidR="001A220E" w:rsidRPr="00552E85">
        <w:rPr>
          <w:rFonts w:ascii="Times New Roman" w:hAnsi="Times New Roman" w:cs="Times New Roman"/>
          <w:b w:val="0"/>
          <w:sz w:val="24"/>
          <w:szCs w:val="24"/>
        </w:rPr>
        <w:t xml:space="preserve">онедельник, среда, пятница с 8.00 до 12.00, </w:t>
      </w:r>
    </w:p>
    <w:p w:rsidR="001A220E" w:rsidRPr="00552E85" w:rsidRDefault="00DA7FB7" w:rsidP="00F85E8B">
      <w:pPr>
        <w:pStyle w:val="Heading"/>
        <w:ind w:firstLine="709"/>
        <w:rPr>
          <w:rFonts w:ascii="Times New Roman" w:hAnsi="Times New Roman" w:cs="Times New Roman"/>
          <w:b w:val="0"/>
          <w:sz w:val="24"/>
          <w:szCs w:val="24"/>
        </w:rPr>
      </w:pPr>
      <w:r w:rsidRPr="00552E85">
        <w:rPr>
          <w:rFonts w:ascii="Times New Roman" w:hAnsi="Times New Roman" w:cs="Times New Roman"/>
          <w:b w:val="0"/>
          <w:sz w:val="24"/>
          <w:szCs w:val="24"/>
        </w:rPr>
        <w:t>-</w:t>
      </w:r>
      <w:r w:rsidR="00F85E8B">
        <w:rPr>
          <w:rFonts w:ascii="Times New Roman" w:hAnsi="Times New Roman" w:cs="Times New Roman"/>
          <w:b w:val="0"/>
          <w:sz w:val="24"/>
          <w:szCs w:val="24"/>
        </w:rPr>
        <w:t xml:space="preserve">  </w:t>
      </w:r>
      <w:r w:rsidR="001A220E" w:rsidRPr="00552E85">
        <w:rPr>
          <w:rFonts w:ascii="Times New Roman" w:hAnsi="Times New Roman" w:cs="Times New Roman"/>
          <w:b w:val="0"/>
          <w:sz w:val="24"/>
          <w:szCs w:val="24"/>
        </w:rPr>
        <w:t>в предпраздничные дни время работы сокращается на 1 час</w:t>
      </w:r>
    </w:p>
    <w:p w:rsidR="001A220E" w:rsidRPr="00552E85" w:rsidRDefault="00DA7FB7" w:rsidP="00F85E8B">
      <w:pPr>
        <w:pStyle w:val="Heading"/>
        <w:ind w:firstLine="709"/>
        <w:rPr>
          <w:rFonts w:ascii="Times New Roman" w:hAnsi="Times New Roman" w:cs="Times New Roman"/>
          <w:b w:val="0"/>
          <w:sz w:val="24"/>
          <w:szCs w:val="24"/>
        </w:rPr>
      </w:pPr>
      <w:r w:rsidRPr="00552E85">
        <w:rPr>
          <w:rFonts w:ascii="Times New Roman" w:hAnsi="Times New Roman" w:cs="Times New Roman"/>
          <w:b w:val="0"/>
          <w:sz w:val="24"/>
          <w:szCs w:val="24"/>
        </w:rPr>
        <w:t xml:space="preserve">- </w:t>
      </w:r>
      <w:r w:rsidR="00F85E8B">
        <w:rPr>
          <w:rFonts w:ascii="Times New Roman" w:hAnsi="Times New Roman" w:cs="Times New Roman"/>
          <w:b w:val="0"/>
          <w:sz w:val="24"/>
          <w:szCs w:val="24"/>
        </w:rPr>
        <w:t xml:space="preserve"> </w:t>
      </w:r>
      <w:r w:rsidR="001A220E" w:rsidRPr="00552E85">
        <w:rPr>
          <w:rFonts w:ascii="Times New Roman" w:hAnsi="Times New Roman" w:cs="Times New Roman"/>
          <w:b w:val="0"/>
          <w:sz w:val="24"/>
          <w:szCs w:val="24"/>
        </w:rPr>
        <w:t xml:space="preserve">выходные и нерабочие праздничные дни, устанавливаются в соответствии с Трудовым кодексом Российской Федерации. </w:t>
      </w:r>
    </w:p>
    <w:p w:rsidR="001A220E" w:rsidRPr="00552E85" w:rsidRDefault="00B02BEE" w:rsidP="00F85E8B">
      <w:pPr>
        <w:pStyle w:val="a9"/>
        <w:ind w:firstLine="709"/>
      </w:pPr>
      <w:r w:rsidRPr="00552E85">
        <w:t xml:space="preserve">- </w:t>
      </w:r>
      <w:r w:rsidR="00F85E8B">
        <w:t xml:space="preserve"> </w:t>
      </w:r>
      <w:r w:rsidR="001A220E" w:rsidRPr="00552E85">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proofErr w:type="spellStart"/>
      <w:r w:rsidR="001A220E" w:rsidRPr="00552E85">
        <w:t>Любимского</w:t>
      </w:r>
      <w:proofErr w:type="spellEnd"/>
      <w:r w:rsidR="001A220E" w:rsidRPr="00552E85">
        <w:t xml:space="preserve"> муниципального  района Ярославской</w:t>
      </w:r>
      <w:r w:rsidR="001A220E" w:rsidRPr="00552E85">
        <w:rPr>
          <w:color w:val="FF0000"/>
        </w:rPr>
        <w:t xml:space="preserve">  </w:t>
      </w:r>
      <w:r w:rsidR="001A220E" w:rsidRPr="00552E85">
        <w:t>области в информационно-телекоммуникационной сети «Интернет»:</w:t>
      </w:r>
      <w:r w:rsidR="001A220E" w:rsidRPr="00552E85">
        <w:rPr>
          <w:color w:val="FF0000"/>
        </w:rPr>
        <w:t xml:space="preserve"> </w:t>
      </w:r>
      <w:hyperlink r:id="rId8" w:history="1">
        <w:r w:rsidR="001A220E" w:rsidRPr="00552E85">
          <w:rPr>
            <w:rStyle w:val="a8"/>
            <w:lang w:val="en-US"/>
          </w:rPr>
          <w:t>http</w:t>
        </w:r>
        <w:r w:rsidR="001A220E" w:rsidRPr="00552E85">
          <w:rPr>
            <w:rStyle w:val="a8"/>
          </w:rPr>
          <w:t>://</w:t>
        </w:r>
        <w:proofErr w:type="spellStart"/>
        <w:r w:rsidR="001A220E" w:rsidRPr="00552E85">
          <w:rPr>
            <w:rStyle w:val="a8"/>
          </w:rPr>
          <w:t>любим-район.рф</w:t>
        </w:r>
        <w:proofErr w:type="spellEnd"/>
        <w:r w:rsidR="001A220E" w:rsidRPr="00552E85">
          <w:rPr>
            <w:rStyle w:val="a8"/>
          </w:rPr>
          <w:t>/</w:t>
        </w:r>
      </w:hyperlink>
      <w:r w:rsidR="001A220E" w:rsidRPr="00552E85">
        <w:t>.</w:t>
      </w:r>
    </w:p>
    <w:p w:rsidR="001A220E" w:rsidRPr="00552E85" w:rsidRDefault="00F85E8B" w:rsidP="00F85E8B">
      <w:pPr>
        <w:pStyle w:val="Default"/>
        <w:ind w:firstLine="709"/>
      </w:pPr>
      <w:r>
        <w:t xml:space="preserve"> </w:t>
      </w:r>
      <w:r w:rsidR="001A220E" w:rsidRPr="00552E85">
        <w:t xml:space="preserve">- </w:t>
      </w:r>
      <w:r>
        <w:t xml:space="preserve"> </w:t>
      </w:r>
      <w:r w:rsidR="001A220E" w:rsidRPr="00552E85">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1A220E" w:rsidRPr="00552E85" w:rsidRDefault="001A220E" w:rsidP="00C90587">
      <w:pPr>
        <w:pStyle w:val="Heading"/>
        <w:jc w:val="both"/>
        <w:rPr>
          <w:rFonts w:ascii="Times New Roman" w:hAnsi="Times New Roman" w:cs="Times New Roman"/>
          <w:b w:val="0"/>
          <w:sz w:val="24"/>
          <w:szCs w:val="24"/>
        </w:rPr>
      </w:pPr>
      <w:r w:rsidRPr="00552E85">
        <w:rPr>
          <w:rFonts w:ascii="Times New Roman" w:hAnsi="Times New Roman" w:cs="Times New Roman"/>
          <w:b w:val="0"/>
          <w:sz w:val="24"/>
          <w:szCs w:val="24"/>
        </w:rPr>
        <w:t>Контактный телефон: (48543) 2-17-44.</w:t>
      </w:r>
    </w:p>
    <w:p w:rsidR="001A220E" w:rsidRDefault="001A220E" w:rsidP="00C90587">
      <w:pPr>
        <w:pStyle w:val="Heading"/>
        <w:jc w:val="both"/>
        <w:rPr>
          <w:rFonts w:ascii="Times New Roman" w:hAnsi="Times New Roman" w:cs="Times New Roman"/>
          <w:b w:val="0"/>
          <w:sz w:val="24"/>
          <w:szCs w:val="24"/>
        </w:rPr>
      </w:pPr>
      <w:r w:rsidRPr="00552E85">
        <w:rPr>
          <w:rFonts w:ascii="Times New Roman" w:hAnsi="Times New Roman" w:cs="Times New Roman"/>
          <w:b w:val="0"/>
          <w:sz w:val="24"/>
          <w:szCs w:val="24"/>
        </w:rPr>
        <w:t>Официальный адрес электронной почты:</w:t>
      </w:r>
      <w:r w:rsidRPr="00552E85">
        <w:rPr>
          <w:rFonts w:ascii="Times New Roman" w:hAnsi="Times New Roman" w:cs="Times New Roman"/>
          <w:sz w:val="24"/>
          <w:szCs w:val="24"/>
        </w:rPr>
        <w:t xml:space="preserve"> </w:t>
      </w:r>
      <w:hyperlink r:id="rId9" w:history="1">
        <w:r w:rsidR="00C90587" w:rsidRPr="005C1AB4">
          <w:rPr>
            <w:rStyle w:val="a8"/>
            <w:rFonts w:ascii="Times New Roman" w:hAnsi="Times New Roman" w:cs="Times New Roman"/>
            <w:b w:val="0"/>
            <w:sz w:val="24"/>
            <w:szCs w:val="24"/>
          </w:rPr>
          <w:t>priemnaya.lubim@mail.ru</w:t>
        </w:r>
      </w:hyperlink>
      <w:r w:rsidRPr="00552E85">
        <w:rPr>
          <w:rFonts w:ascii="Times New Roman" w:hAnsi="Times New Roman" w:cs="Times New Roman"/>
          <w:b w:val="0"/>
          <w:sz w:val="24"/>
          <w:szCs w:val="24"/>
        </w:rPr>
        <w:t>.</w:t>
      </w:r>
    </w:p>
    <w:p w:rsidR="00C90587" w:rsidRPr="00552E85" w:rsidRDefault="00C90587" w:rsidP="00C90587">
      <w:pPr>
        <w:pStyle w:val="Heading"/>
        <w:jc w:val="both"/>
        <w:rPr>
          <w:rFonts w:ascii="Times New Roman" w:hAnsi="Times New Roman" w:cs="Times New Roman"/>
          <w:b w:val="0"/>
          <w:sz w:val="24"/>
          <w:szCs w:val="24"/>
        </w:rPr>
      </w:pPr>
    </w:p>
    <w:p w:rsidR="001A220E" w:rsidRDefault="001A220E" w:rsidP="005C4CE1">
      <w:pPr>
        <w:pStyle w:val="Default"/>
        <w:numPr>
          <w:ilvl w:val="2"/>
          <w:numId w:val="1"/>
        </w:numPr>
        <w:ind w:left="0" w:firstLine="680"/>
        <w:jc w:val="center"/>
      </w:pPr>
      <w:r w:rsidRPr="00552E85">
        <w:t>В предоставлении муниципальной услуги участвуют:</w:t>
      </w:r>
    </w:p>
    <w:p w:rsidR="00C90587" w:rsidRPr="00552E85" w:rsidRDefault="00C90587" w:rsidP="00C90587">
      <w:pPr>
        <w:pStyle w:val="Default"/>
        <w:ind w:left="750"/>
        <w:jc w:val="both"/>
      </w:pPr>
    </w:p>
    <w:p w:rsidR="00DA7FB7" w:rsidRPr="00552E85" w:rsidRDefault="00DA7FB7" w:rsidP="00712C4E">
      <w:pPr>
        <w:tabs>
          <w:tab w:val="left" w:pos="851"/>
        </w:tabs>
        <w:spacing w:after="0" w:line="240" w:lineRule="auto"/>
        <w:ind w:firstLine="709"/>
        <w:jc w:val="both"/>
        <w:rPr>
          <w:rFonts w:ascii="Times New Roman" w:eastAsia="Times New Roman" w:hAnsi="Times New Roman"/>
          <w:sz w:val="24"/>
          <w:szCs w:val="24"/>
          <w:lang w:eastAsia="ar-SA"/>
        </w:rPr>
      </w:pPr>
      <w:r w:rsidRPr="00552E85">
        <w:rPr>
          <w:rFonts w:ascii="Times New Roman" w:eastAsia="Times New Roman" w:hAnsi="Times New Roman"/>
          <w:sz w:val="24"/>
          <w:szCs w:val="24"/>
          <w:lang w:eastAsia="ar-SA"/>
        </w:rPr>
        <w:t xml:space="preserve">- органы, осуществляющие функции по государственной регистрации прав на недвижимое имущество и сделок с ним (телефон для справок: (4852) 30-14-93, факс: 30-17-52); официальный сайт: </w:t>
      </w:r>
      <w:hyperlink r:id="rId10" w:history="1">
        <w:r w:rsidRPr="00552E85">
          <w:rPr>
            <w:rFonts w:ascii="Times New Roman" w:eastAsia="Times New Roman" w:hAnsi="Times New Roman"/>
            <w:color w:val="0000FF"/>
            <w:sz w:val="24"/>
            <w:szCs w:val="24"/>
            <w:u w:val="single"/>
            <w:lang w:eastAsia="ar-SA"/>
          </w:rPr>
          <w:t>www.to76.rosreestr.ru</w:t>
        </w:r>
      </w:hyperlink>
      <w:r w:rsidRPr="00552E85">
        <w:rPr>
          <w:rFonts w:ascii="Times New Roman" w:eastAsia="Times New Roman" w:hAnsi="Times New Roman"/>
          <w:sz w:val="24"/>
          <w:szCs w:val="24"/>
          <w:lang w:eastAsia="ar-SA"/>
        </w:rPr>
        <w:t xml:space="preserve">; </w:t>
      </w:r>
    </w:p>
    <w:p w:rsidR="00DA7FB7" w:rsidRPr="00552E85" w:rsidRDefault="00DA7FB7" w:rsidP="00712C4E">
      <w:pPr>
        <w:spacing w:after="0" w:line="240" w:lineRule="auto"/>
        <w:ind w:firstLine="709"/>
        <w:jc w:val="both"/>
        <w:rPr>
          <w:rFonts w:ascii="Times New Roman" w:eastAsia="Times New Roman" w:hAnsi="Times New Roman"/>
          <w:sz w:val="24"/>
          <w:szCs w:val="24"/>
          <w:lang w:eastAsia="ar-SA"/>
        </w:rPr>
      </w:pPr>
      <w:proofErr w:type="gramStart"/>
      <w:r w:rsidRPr="00552E85">
        <w:rPr>
          <w:rFonts w:ascii="Times New Roman" w:eastAsia="Times New Roman" w:hAnsi="Times New Roman"/>
          <w:sz w:val="24"/>
          <w:szCs w:val="24"/>
          <w:lang w:eastAsia="ar-SA"/>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64-03-77, факс: 30-57-97, официальный сайт: </w:t>
      </w:r>
      <w:hyperlink r:id="rId11" w:history="1">
        <w:r w:rsidRPr="00552E85">
          <w:rPr>
            <w:rFonts w:ascii="Times New Roman" w:eastAsia="Times New Roman" w:hAnsi="Times New Roman"/>
            <w:color w:val="0000FF"/>
            <w:sz w:val="24"/>
            <w:szCs w:val="24"/>
            <w:u w:val="single"/>
            <w:lang w:eastAsia="ar-SA"/>
          </w:rPr>
          <w:t>www.to76.rosreestr.ru</w:t>
        </w:r>
      </w:hyperlink>
      <w:r w:rsidRPr="00552E85">
        <w:rPr>
          <w:rFonts w:ascii="Times New Roman" w:eastAsia="Times New Roman" w:hAnsi="Times New Roman"/>
          <w:sz w:val="24"/>
          <w:szCs w:val="24"/>
          <w:lang w:eastAsia="ar-SA"/>
        </w:rPr>
        <w:t>.</w:t>
      </w:r>
      <w:proofErr w:type="gramEnd"/>
    </w:p>
    <w:p w:rsidR="001A220E" w:rsidRPr="00552E85" w:rsidRDefault="001A220E" w:rsidP="00712C4E">
      <w:pPr>
        <w:pStyle w:val="Default"/>
        <w:ind w:firstLine="709"/>
        <w:jc w:val="both"/>
      </w:pPr>
      <w:r w:rsidRPr="00552E85">
        <w:lastRenderedPageBreak/>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1A220E" w:rsidRPr="00552E85" w:rsidRDefault="001A220E" w:rsidP="00712C4E">
      <w:pPr>
        <w:pStyle w:val="Default"/>
        <w:ind w:firstLine="709"/>
        <w:jc w:val="both"/>
      </w:pPr>
      <w:r w:rsidRPr="00552E85">
        <w:t xml:space="preserve">Информирование о правилах предоставления муниципальной услуги заявитель может получить: </w:t>
      </w:r>
    </w:p>
    <w:p w:rsidR="001A220E" w:rsidRPr="00552E85" w:rsidRDefault="001A220E" w:rsidP="00712C4E">
      <w:pPr>
        <w:pStyle w:val="Default"/>
        <w:ind w:firstLine="709"/>
        <w:jc w:val="both"/>
      </w:pPr>
      <w:r w:rsidRPr="00552E85">
        <w:t xml:space="preserve">- </w:t>
      </w:r>
      <w:r w:rsidR="00F85E8B">
        <w:t xml:space="preserve"> </w:t>
      </w:r>
      <w:r w:rsidRPr="00552E85">
        <w:t xml:space="preserve">лично; </w:t>
      </w:r>
    </w:p>
    <w:p w:rsidR="001A220E" w:rsidRPr="00552E85" w:rsidRDefault="001A220E" w:rsidP="00712C4E">
      <w:pPr>
        <w:pStyle w:val="Default"/>
        <w:ind w:firstLine="709"/>
        <w:jc w:val="both"/>
      </w:pPr>
      <w:r w:rsidRPr="00552E85">
        <w:t xml:space="preserve">- </w:t>
      </w:r>
      <w:r w:rsidR="00F85E8B">
        <w:t xml:space="preserve"> </w:t>
      </w:r>
      <w:r w:rsidRPr="00552E85">
        <w:t xml:space="preserve">по телефону; </w:t>
      </w:r>
    </w:p>
    <w:p w:rsidR="001A220E" w:rsidRPr="00552E85" w:rsidRDefault="001A220E" w:rsidP="00712C4E">
      <w:pPr>
        <w:pStyle w:val="Default"/>
        <w:ind w:firstLine="709"/>
        <w:jc w:val="both"/>
      </w:pPr>
      <w:r w:rsidRPr="00552E85">
        <w:t xml:space="preserve">- </w:t>
      </w:r>
      <w:r w:rsidR="00F85E8B">
        <w:t xml:space="preserve"> </w:t>
      </w:r>
      <w:r w:rsidRPr="00552E85">
        <w:t xml:space="preserve">посредством почты; </w:t>
      </w:r>
    </w:p>
    <w:p w:rsidR="001A220E" w:rsidRPr="00552E85" w:rsidRDefault="001A220E" w:rsidP="00712C4E">
      <w:pPr>
        <w:pStyle w:val="Default"/>
        <w:ind w:firstLine="709"/>
        <w:jc w:val="both"/>
      </w:pPr>
      <w:r w:rsidRPr="00552E85">
        <w:t xml:space="preserve">- </w:t>
      </w:r>
      <w:r w:rsidR="00F85E8B">
        <w:t xml:space="preserve"> </w:t>
      </w:r>
      <w:r w:rsidRPr="00552E85">
        <w:t xml:space="preserve">посредством информационных стендов; </w:t>
      </w:r>
    </w:p>
    <w:p w:rsidR="001A220E" w:rsidRPr="00552E85" w:rsidRDefault="001A220E" w:rsidP="00712C4E">
      <w:pPr>
        <w:pStyle w:val="Default"/>
        <w:ind w:firstLine="709"/>
        <w:jc w:val="both"/>
        <w:rPr>
          <w:color w:val="auto"/>
        </w:rPr>
      </w:pPr>
      <w:r w:rsidRPr="00552E85">
        <w:t>-</w:t>
      </w:r>
      <w:r w:rsidR="00F85E8B">
        <w:t xml:space="preserve"> </w:t>
      </w:r>
      <w:r w:rsidRPr="00552E85">
        <w:rPr>
          <w:color w:val="auto"/>
        </w:rPr>
        <w:t>в форме информационных (</w:t>
      </w:r>
      <w:proofErr w:type="spellStart"/>
      <w:r w:rsidRPr="00552E85">
        <w:rPr>
          <w:color w:val="auto"/>
        </w:rPr>
        <w:t>мультимедийных</w:t>
      </w:r>
      <w:proofErr w:type="spellEnd"/>
      <w:r w:rsidRPr="00552E85">
        <w:rPr>
          <w:color w:val="auto"/>
        </w:rPr>
        <w:t xml:space="preserve">) материалов в информационно-телекоммуникационной сети Интернет на официальном сайте Администрации </w:t>
      </w:r>
      <w:proofErr w:type="spellStart"/>
      <w:r w:rsidRPr="00552E85">
        <w:rPr>
          <w:color w:val="auto"/>
        </w:rPr>
        <w:t>Любимского</w:t>
      </w:r>
      <w:proofErr w:type="spellEnd"/>
      <w:r w:rsidRPr="00552E85">
        <w:rPr>
          <w:color w:val="auto"/>
        </w:rPr>
        <w:t xml:space="preserve"> муниципального района;</w:t>
      </w:r>
    </w:p>
    <w:p w:rsidR="001A220E" w:rsidRPr="00552E85" w:rsidRDefault="001A220E" w:rsidP="00712C4E">
      <w:pPr>
        <w:pStyle w:val="Default"/>
        <w:ind w:firstLine="709"/>
        <w:jc w:val="both"/>
      </w:pPr>
      <w:r w:rsidRPr="00552E85">
        <w:t xml:space="preserve">- </w:t>
      </w:r>
      <w:r w:rsidR="00F85E8B">
        <w:t xml:space="preserve"> </w:t>
      </w:r>
      <w:r w:rsidRPr="00552E85">
        <w:t xml:space="preserve">посредством публикаций в средствах массовой информации; </w:t>
      </w:r>
    </w:p>
    <w:p w:rsidR="001A220E" w:rsidRPr="00552E85" w:rsidRDefault="001A220E" w:rsidP="00712C4E">
      <w:pPr>
        <w:pStyle w:val="Default"/>
        <w:ind w:firstLine="709"/>
        <w:jc w:val="both"/>
      </w:pPr>
      <w:r w:rsidRPr="00552E85">
        <w:t>- с использованием Единого портала</w:t>
      </w:r>
      <w:r w:rsidR="000D24E0" w:rsidRPr="00552E85">
        <w:t xml:space="preserve"> </w:t>
      </w:r>
      <w:r w:rsidR="004311A4" w:rsidRPr="00552E85">
        <w:t>государ</w:t>
      </w:r>
      <w:r w:rsidR="00DA7FB7" w:rsidRPr="00552E85">
        <w:t xml:space="preserve">ственных  и муниципальных услуг </w:t>
      </w:r>
      <w:r w:rsidR="00DA7FB7" w:rsidRPr="00552E85">
        <w:rPr>
          <w:lang w:eastAsia="ar-SA"/>
        </w:rPr>
        <w:t>(</w:t>
      </w:r>
      <w:hyperlink r:id="rId12" w:history="1">
        <w:r w:rsidR="00DA7FB7" w:rsidRPr="00552E85">
          <w:rPr>
            <w:rStyle w:val="a8"/>
            <w:lang w:val="en-US" w:eastAsia="ar-SA"/>
          </w:rPr>
          <w:t>http</w:t>
        </w:r>
        <w:r w:rsidR="00DA7FB7" w:rsidRPr="00552E85">
          <w:rPr>
            <w:rStyle w:val="a8"/>
            <w:lang w:eastAsia="ar-SA"/>
          </w:rPr>
          <w:t>://</w:t>
        </w:r>
        <w:proofErr w:type="spellStart"/>
        <w:r w:rsidR="00DA7FB7" w:rsidRPr="00552E85">
          <w:rPr>
            <w:rStyle w:val="a8"/>
            <w:lang w:val="en-US" w:eastAsia="ar-SA"/>
          </w:rPr>
          <w:t>epgu</w:t>
        </w:r>
        <w:proofErr w:type="spellEnd"/>
        <w:r w:rsidR="00DA7FB7" w:rsidRPr="00552E85">
          <w:rPr>
            <w:rStyle w:val="a8"/>
            <w:lang w:eastAsia="ar-SA"/>
          </w:rPr>
          <w:t>.</w:t>
        </w:r>
        <w:proofErr w:type="spellStart"/>
        <w:r w:rsidR="00DA7FB7" w:rsidRPr="00552E85">
          <w:rPr>
            <w:rStyle w:val="a8"/>
            <w:lang w:val="en-US" w:eastAsia="ar-SA"/>
          </w:rPr>
          <w:t>gosuslugi</w:t>
        </w:r>
        <w:proofErr w:type="spellEnd"/>
        <w:r w:rsidR="00DA7FB7" w:rsidRPr="00552E85">
          <w:rPr>
            <w:rStyle w:val="a8"/>
            <w:lang w:eastAsia="ar-SA"/>
          </w:rPr>
          <w:t>.</w:t>
        </w:r>
        <w:proofErr w:type="spellStart"/>
        <w:r w:rsidR="00DA7FB7" w:rsidRPr="00552E85">
          <w:rPr>
            <w:rStyle w:val="a8"/>
            <w:lang w:val="en-US" w:eastAsia="ar-SA"/>
          </w:rPr>
          <w:t>ru</w:t>
        </w:r>
        <w:proofErr w:type="spellEnd"/>
        <w:r w:rsidR="00DA7FB7" w:rsidRPr="00552E85">
          <w:rPr>
            <w:rStyle w:val="a8"/>
            <w:lang w:eastAsia="ar-SA"/>
          </w:rPr>
          <w:t>/</w:t>
        </w:r>
        <w:proofErr w:type="spellStart"/>
        <w:r w:rsidR="00DA7FB7" w:rsidRPr="00552E85">
          <w:rPr>
            <w:rStyle w:val="a8"/>
            <w:lang w:val="en-US" w:eastAsia="ar-SA"/>
          </w:rPr>
          <w:t>pgu</w:t>
        </w:r>
        <w:proofErr w:type="spellEnd"/>
        <w:r w:rsidR="00DA7FB7" w:rsidRPr="00552E85">
          <w:rPr>
            <w:rStyle w:val="a8"/>
            <w:lang w:eastAsia="ar-SA"/>
          </w:rPr>
          <w:t>/</w:t>
        </w:r>
      </w:hyperlink>
      <w:r w:rsidR="00DA7FB7" w:rsidRPr="00552E85">
        <w:rPr>
          <w:lang w:eastAsia="ar-SA"/>
        </w:rPr>
        <w:t>).</w:t>
      </w:r>
    </w:p>
    <w:p w:rsidR="001A220E" w:rsidRPr="00552E85" w:rsidRDefault="00DA7FB7" w:rsidP="00712C4E">
      <w:pPr>
        <w:pStyle w:val="Default"/>
        <w:ind w:firstLine="709"/>
        <w:jc w:val="both"/>
      </w:pPr>
      <w:r w:rsidRPr="00552E85">
        <w:t xml:space="preserve">1.3.4. </w:t>
      </w:r>
      <w:r w:rsidR="001A220E" w:rsidRPr="00552E85">
        <w:t xml:space="preserve">Консультирование о правилах предоставления муниципальной услуги должно проводиться с использованием официально-делового стиля речи. Ведущий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1A220E" w:rsidRPr="00552E85" w:rsidRDefault="001A220E" w:rsidP="00712C4E">
      <w:pPr>
        <w:pStyle w:val="Default"/>
        <w:ind w:firstLine="709"/>
        <w:jc w:val="both"/>
      </w:pPr>
      <w:r w:rsidRPr="00552E85">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1A220E" w:rsidRPr="00552E85" w:rsidRDefault="001A220E" w:rsidP="00712C4E">
      <w:pPr>
        <w:pStyle w:val="Default"/>
        <w:ind w:firstLine="709"/>
        <w:jc w:val="both"/>
      </w:pPr>
      <w:r w:rsidRPr="00552E85">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w:t>
      </w:r>
    </w:p>
    <w:p w:rsidR="001A220E" w:rsidRPr="00552E85" w:rsidRDefault="001A220E" w:rsidP="00712C4E">
      <w:pPr>
        <w:pStyle w:val="Default"/>
        <w:ind w:firstLine="709"/>
        <w:jc w:val="both"/>
      </w:pPr>
      <w:r w:rsidRPr="00552E85">
        <w:t xml:space="preserve">Ответ на устное обращение предоставляется незамедлительно после обращения. </w:t>
      </w:r>
    </w:p>
    <w:p w:rsidR="001A220E" w:rsidRPr="00552E85" w:rsidRDefault="001A220E" w:rsidP="00712C4E">
      <w:pPr>
        <w:pStyle w:val="Default"/>
        <w:ind w:firstLine="709"/>
        <w:jc w:val="both"/>
      </w:pPr>
      <w:r w:rsidRPr="00552E85">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w:t>
      </w:r>
    </w:p>
    <w:p w:rsidR="001A220E" w:rsidRPr="00552E85" w:rsidRDefault="001A220E" w:rsidP="00712C4E">
      <w:pPr>
        <w:pStyle w:val="Default"/>
        <w:ind w:firstLine="709"/>
        <w:jc w:val="both"/>
      </w:pPr>
      <w:r w:rsidRPr="00552E85">
        <w:t xml:space="preserve">Ответ на письменное обращение направляется по почте в срок, не превышающий 30 календарных дней со дня регистрации письменного обращения в администрацию </w:t>
      </w:r>
      <w:proofErr w:type="spellStart"/>
      <w:r w:rsidRPr="00552E85">
        <w:t>Любимского</w:t>
      </w:r>
      <w:proofErr w:type="spellEnd"/>
      <w:r w:rsidRPr="00552E85">
        <w:t xml:space="preserve"> муниципального района, время телефонного разговора не должно превышать 15 минут.</w:t>
      </w:r>
    </w:p>
    <w:p w:rsidR="001A220E" w:rsidRPr="00552E85" w:rsidRDefault="001A220E" w:rsidP="00712C4E">
      <w:pPr>
        <w:pStyle w:val="Default"/>
        <w:ind w:firstLine="709"/>
        <w:jc w:val="both"/>
      </w:pPr>
      <w:r w:rsidRPr="00552E85">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электронной почты, а также при личном контакте с ведущим специалистом администрации </w:t>
      </w:r>
      <w:proofErr w:type="spellStart"/>
      <w:r w:rsidRPr="00552E85">
        <w:t>Любимского</w:t>
      </w:r>
      <w:proofErr w:type="spellEnd"/>
      <w:r w:rsidRPr="00552E85">
        <w:t xml:space="preserve"> муниципального района (муниципальный земельный инспектор). </w:t>
      </w:r>
    </w:p>
    <w:p w:rsidR="001A220E" w:rsidRPr="00552E85" w:rsidRDefault="001A220E" w:rsidP="00712C4E">
      <w:pPr>
        <w:pStyle w:val="Default"/>
        <w:ind w:firstLine="709"/>
        <w:jc w:val="both"/>
      </w:pPr>
      <w:r w:rsidRPr="00552E85">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w:t>
      </w:r>
      <w:proofErr w:type="spellStart"/>
      <w:r w:rsidRPr="00552E85">
        <w:t>Любимского</w:t>
      </w:r>
      <w:proofErr w:type="spellEnd"/>
      <w:r w:rsidRPr="00552E85">
        <w:t xml:space="preserve"> муниципального района на портале органов государственной власти Ярославской области. </w:t>
      </w:r>
    </w:p>
    <w:p w:rsidR="00DA7FB7" w:rsidRPr="00552E85" w:rsidRDefault="001A220E" w:rsidP="00712C4E">
      <w:pPr>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hAnsi="Times New Roman"/>
          <w:sz w:val="24"/>
          <w:szCs w:val="24"/>
        </w:rPr>
        <w:t xml:space="preserve">1.3.5. </w:t>
      </w:r>
      <w:r w:rsidR="00DA7FB7" w:rsidRPr="00552E85">
        <w:rPr>
          <w:rFonts w:ascii="Times New Roman" w:eastAsia="Times New Roman" w:hAnsi="Times New Roman"/>
          <w:sz w:val="24"/>
          <w:szCs w:val="24"/>
        </w:rPr>
        <w:t xml:space="preserve">На информационном стенде Администрации </w:t>
      </w:r>
      <w:r w:rsidR="00DA7FB7" w:rsidRPr="00552E85">
        <w:rPr>
          <w:rFonts w:ascii="Times New Roman" w:eastAsia="Times New Roman" w:hAnsi="Times New Roman"/>
          <w:sz w:val="24"/>
          <w:szCs w:val="24"/>
          <w:lang w:eastAsia="ar-SA"/>
        </w:rPr>
        <w:t xml:space="preserve">расположенного на </w:t>
      </w:r>
      <w:r w:rsidR="00763242" w:rsidRPr="00552E85">
        <w:rPr>
          <w:rFonts w:ascii="Times New Roman" w:eastAsia="Times New Roman" w:hAnsi="Times New Roman"/>
          <w:sz w:val="24"/>
          <w:szCs w:val="24"/>
          <w:lang w:eastAsia="ar-SA"/>
        </w:rPr>
        <w:t>втором</w:t>
      </w:r>
      <w:r w:rsidR="00DA7FB7" w:rsidRPr="00552E85">
        <w:rPr>
          <w:rFonts w:ascii="Times New Roman" w:eastAsia="Times New Roman" w:hAnsi="Times New Roman"/>
          <w:sz w:val="24"/>
          <w:szCs w:val="24"/>
          <w:lang w:eastAsia="ar-SA"/>
        </w:rPr>
        <w:t xml:space="preserve"> этаже административного здания по адресу: Ярославская область, г. Любим ул</w:t>
      </w:r>
      <w:proofErr w:type="gramStart"/>
      <w:r w:rsidR="00DA7FB7" w:rsidRPr="00552E85">
        <w:rPr>
          <w:rFonts w:ascii="Times New Roman" w:eastAsia="Times New Roman" w:hAnsi="Times New Roman"/>
          <w:sz w:val="24"/>
          <w:szCs w:val="24"/>
          <w:lang w:eastAsia="ar-SA"/>
        </w:rPr>
        <w:t>.</w:t>
      </w:r>
      <w:r w:rsidR="00F2284E" w:rsidRPr="00552E85">
        <w:rPr>
          <w:rFonts w:ascii="Times New Roman" w:eastAsia="Times New Roman" w:hAnsi="Times New Roman"/>
          <w:sz w:val="24"/>
          <w:szCs w:val="24"/>
          <w:lang w:eastAsia="ar-SA"/>
        </w:rPr>
        <w:t>С</w:t>
      </w:r>
      <w:proofErr w:type="gramEnd"/>
      <w:r w:rsidR="00F2284E" w:rsidRPr="00552E85">
        <w:rPr>
          <w:rFonts w:ascii="Times New Roman" w:eastAsia="Times New Roman" w:hAnsi="Times New Roman"/>
          <w:sz w:val="24"/>
          <w:szCs w:val="24"/>
          <w:lang w:eastAsia="ar-SA"/>
        </w:rPr>
        <w:t>оветская, д.3</w:t>
      </w:r>
      <w:r w:rsidR="00DA7FB7" w:rsidRPr="00552E85">
        <w:rPr>
          <w:rFonts w:ascii="Times New Roman" w:eastAsia="Times New Roman" w:hAnsi="Times New Roman"/>
          <w:sz w:val="24"/>
          <w:szCs w:val="24"/>
        </w:rPr>
        <w:t>, на официальном сайте Администрации размещаются:</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lastRenderedPageBreak/>
        <w:t>- информация о перечне документов, необходимых для предоставления муниципальной услуги, и требования, предъявляемые к этим документам;</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lang w:eastAsia="ar-SA"/>
        </w:rPr>
        <w:t>-</w:t>
      </w:r>
      <w:r w:rsidRPr="00552E85">
        <w:rPr>
          <w:rFonts w:ascii="Times New Roman" w:eastAsia="Times New Roman" w:hAnsi="Times New Roman"/>
          <w:sz w:val="24"/>
          <w:szCs w:val="24"/>
        </w:rPr>
        <w:t xml:space="preserve"> образцы оформления документов, необходимых для предоставления муниципальной услуги;</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lang w:eastAsia="ar-SA"/>
        </w:rPr>
        <w:t>- основания для возврата заявления о предоставлении муниципальной услуги;</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информация о месте нахождения, графике (режиме) работы, номерах телефонов и адресах электронной почты Администрации; </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w:t>
      </w:r>
      <w:r w:rsidRPr="00552E85">
        <w:rPr>
          <w:rFonts w:ascii="Times New Roman" w:eastAsia="Times New Roman" w:hAnsi="Times New Roman"/>
          <w:color w:val="000000"/>
          <w:sz w:val="24"/>
          <w:szCs w:val="24"/>
          <w:lang w:eastAsia="ar-SA"/>
        </w:rPr>
        <w:t xml:space="preserve">информация о контактных телефонах (в том числе для консультаций по вопросам предоставления муниципальной услуги, </w:t>
      </w:r>
      <w:r w:rsidRPr="00552E85">
        <w:rPr>
          <w:rFonts w:ascii="Times New Roman" w:eastAsia="Times New Roman" w:hAnsi="Times New Roman"/>
          <w:sz w:val="24"/>
          <w:szCs w:val="24"/>
          <w:lang w:eastAsia="ar-SA"/>
        </w:rPr>
        <w:t>услуг, необходимых и обязательных для предоставления муниципальной услуги,</w:t>
      </w:r>
      <w:r w:rsidRPr="00552E85">
        <w:rPr>
          <w:rFonts w:ascii="Times New Roman" w:eastAsia="Times New Roman" w:hAnsi="Times New Roman"/>
          <w:color w:val="000000"/>
          <w:sz w:val="24"/>
          <w:szCs w:val="24"/>
          <w:lang w:eastAsia="ar-SA"/>
        </w:rPr>
        <w:t xml:space="preserve"> и получения информации заявителями о ходе предоставления муниципальной услуги);</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w:t>
      </w:r>
      <w:r w:rsidR="00F85E8B">
        <w:rPr>
          <w:rFonts w:ascii="Times New Roman" w:eastAsia="Times New Roman" w:hAnsi="Times New Roman"/>
          <w:sz w:val="24"/>
          <w:szCs w:val="24"/>
        </w:rPr>
        <w:t xml:space="preserve"> </w:t>
      </w:r>
      <w:r w:rsidRPr="00552E85">
        <w:rPr>
          <w:rFonts w:ascii="Times New Roman" w:eastAsia="Times New Roman" w:hAnsi="Times New Roman"/>
          <w:sz w:val="24"/>
          <w:szCs w:val="24"/>
        </w:rPr>
        <w:t>основания для отказа в предоставлении муниципальной услуги;</w:t>
      </w:r>
    </w:p>
    <w:p w:rsidR="00DA7FB7" w:rsidRPr="00552E85" w:rsidRDefault="00F85E8B" w:rsidP="00712C4E">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A7FB7" w:rsidRPr="00552E85">
        <w:rPr>
          <w:rFonts w:ascii="Times New Roman" w:eastAsia="Times New Roman" w:hAnsi="Times New Roman"/>
          <w:sz w:val="24"/>
          <w:szCs w:val="24"/>
        </w:rPr>
        <w:t>информация о порядке обжалования решений, действий или (бездействия) лиц, ответственных за предоставление муниципальной услуги.</w:t>
      </w:r>
    </w:p>
    <w:p w:rsidR="00DA7FB7" w:rsidRPr="00552E85" w:rsidRDefault="00DA7FB7" w:rsidP="00712C4E">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Администрации.</w:t>
      </w:r>
    </w:p>
    <w:p w:rsidR="001A220E" w:rsidRPr="00552E85" w:rsidRDefault="001A220E" w:rsidP="00712C4E">
      <w:pPr>
        <w:spacing w:after="0" w:line="240" w:lineRule="auto"/>
        <w:ind w:firstLine="709"/>
        <w:jc w:val="both"/>
        <w:rPr>
          <w:sz w:val="24"/>
          <w:szCs w:val="24"/>
        </w:rPr>
      </w:pPr>
    </w:p>
    <w:p w:rsidR="001A220E" w:rsidRPr="00552E85" w:rsidRDefault="001A220E" w:rsidP="00712C4E">
      <w:pPr>
        <w:pStyle w:val="Default"/>
        <w:ind w:firstLine="709"/>
        <w:jc w:val="center"/>
        <w:rPr>
          <w:b/>
        </w:rPr>
      </w:pPr>
      <w:r w:rsidRPr="00552E85">
        <w:rPr>
          <w:b/>
        </w:rPr>
        <w:t>2. Стандарт предоставления муниципальной услуги</w:t>
      </w:r>
    </w:p>
    <w:p w:rsidR="001A220E" w:rsidRPr="00552E85" w:rsidRDefault="001A220E" w:rsidP="00712C4E">
      <w:pPr>
        <w:pStyle w:val="Default"/>
        <w:ind w:firstLine="709"/>
        <w:jc w:val="center"/>
      </w:pPr>
    </w:p>
    <w:p w:rsidR="001A220E" w:rsidRPr="00552E85" w:rsidRDefault="001A220E" w:rsidP="00712C4E">
      <w:pPr>
        <w:pStyle w:val="Default"/>
        <w:ind w:firstLine="709"/>
        <w:jc w:val="center"/>
      </w:pPr>
      <w:r w:rsidRPr="00552E85">
        <w:t>2.1. Наименование муниципальной услуги</w:t>
      </w:r>
    </w:p>
    <w:p w:rsidR="00B264C4" w:rsidRPr="00552E85" w:rsidRDefault="00B264C4" w:rsidP="00712C4E">
      <w:pPr>
        <w:pStyle w:val="Default"/>
        <w:ind w:firstLine="709"/>
        <w:jc w:val="center"/>
      </w:pPr>
    </w:p>
    <w:p w:rsidR="00B264C4" w:rsidRPr="00552E85" w:rsidRDefault="00B264C4" w:rsidP="00E37A4E">
      <w:pPr>
        <w:pStyle w:val="ConsPlusNormal"/>
        <w:ind w:firstLine="709"/>
        <w:jc w:val="center"/>
        <w:rPr>
          <w:rFonts w:ascii="Times New Roman" w:hAnsi="Times New Roman" w:cs="Times New Roman"/>
          <w:sz w:val="24"/>
          <w:szCs w:val="24"/>
        </w:rPr>
      </w:pPr>
      <w:r w:rsidRPr="00552E85">
        <w:rPr>
          <w:rFonts w:ascii="Times New Roman" w:hAnsi="Times New Roman" w:cs="Times New Roman"/>
          <w:sz w:val="24"/>
          <w:szCs w:val="24"/>
        </w:rPr>
        <w:t>«Выдача разрешения на использован</w:t>
      </w:r>
      <w:r w:rsidR="00763242" w:rsidRPr="00552E85">
        <w:rPr>
          <w:rFonts w:ascii="Times New Roman" w:hAnsi="Times New Roman" w:cs="Times New Roman"/>
          <w:sz w:val="24"/>
          <w:szCs w:val="24"/>
        </w:rPr>
        <w:t xml:space="preserve">ие земель и земельных участков </w:t>
      </w:r>
      <w:r w:rsidRPr="00552E85">
        <w:rPr>
          <w:rFonts w:ascii="Times New Roman" w:hAnsi="Times New Roman" w:cs="Times New Roman"/>
          <w:sz w:val="24"/>
          <w:szCs w:val="24"/>
        </w:rPr>
        <w:t>без предоставления земельных участков  и установления сервитута».</w:t>
      </w:r>
    </w:p>
    <w:p w:rsidR="00E37A4E" w:rsidRDefault="00E37A4E" w:rsidP="00712C4E">
      <w:pPr>
        <w:pStyle w:val="Default"/>
        <w:ind w:firstLine="709"/>
        <w:jc w:val="center"/>
        <w:rPr>
          <w:color w:val="auto"/>
        </w:rPr>
      </w:pPr>
    </w:p>
    <w:p w:rsidR="001A220E" w:rsidRPr="00552E85" w:rsidRDefault="001A220E" w:rsidP="00712C4E">
      <w:pPr>
        <w:pStyle w:val="Default"/>
        <w:ind w:firstLine="709"/>
        <w:jc w:val="center"/>
        <w:rPr>
          <w:color w:val="auto"/>
        </w:rPr>
      </w:pPr>
      <w:r w:rsidRPr="00552E85">
        <w:rPr>
          <w:color w:val="auto"/>
        </w:rPr>
        <w:t>2.2. Наименование органов исполнительной власти,</w:t>
      </w:r>
    </w:p>
    <w:p w:rsidR="001A220E" w:rsidRPr="00552E85" w:rsidRDefault="001A220E" w:rsidP="00712C4E">
      <w:pPr>
        <w:pStyle w:val="Default"/>
        <w:ind w:firstLine="709"/>
        <w:jc w:val="center"/>
        <w:rPr>
          <w:color w:val="auto"/>
        </w:rPr>
      </w:pPr>
      <w:proofErr w:type="gramStart"/>
      <w:r w:rsidRPr="00552E85">
        <w:rPr>
          <w:color w:val="auto"/>
        </w:rPr>
        <w:t>предоставляющих</w:t>
      </w:r>
      <w:proofErr w:type="gramEnd"/>
      <w:r w:rsidRPr="00552E85">
        <w:rPr>
          <w:color w:val="auto"/>
        </w:rPr>
        <w:t xml:space="preserve"> муниципальную услугу</w:t>
      </w:r>
    </w:p>
    <w:p w:rsidR="00E954EC" w:rsidRPr="00552E85" w:rsidRDefault="00E954EC" w:rsidP="00712C4E">
      <w:pPr>
        <w:pStyle w:val="Default"/>
        <w:ind w:firstLine="709"/>
        <w:jc w:val="both"/>
        <w:rPr>
          <w:color w:val="auto"/>
        </w:rPr>
      </w:pPr>
    </w:p>
    <w:p w:rsidR="00E954EC" w:rsidRPr="00552E85" w:rsidRDefault="00E954EC" w:rsidP="00712C4E">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2.2.1. Муниципальную услугу предоставляет Администрация</w:t>
      </w:r>
      <w:r w:rsidR="00F2284E" w:rsidRPr="00552E85">
        <w:rPr>
          <w:rFonts w:ascii="Times New Roman" w:hAnsi="Times New Roman" w:cs="Times New Roman"/>
          <w:sz w:val="24"/>
          <w:szCs w:val="24"/>
        </w:rPr>
        <w:t xml:space="preserve"> </w:t>
      </w:r>
      <w:proofErr w:type="spellStart"/>
      <w:r w:rsidR="00F2284E" w:rsidRPr="00552E85">
        <w:rPr>
          <w:rFonts w:ascii="Times New Roman" w:hAnsi="Times New Roman" w:cs="Times New Roman"/>
          <w:sz w:val="24"/>
          <w:szCs w:val="24"/>
        </w:rPr>
        <w:t>Любимского</w:t>
      </w:r>
      <w:proofErr w:type="spellEnd"/>
      <w:r w:rsidR="00F2284E" w:rsidRPr="00552E85">
        <w:rPr>
          <w:rFonts w:ascii="Times New Roman" w:hAnsi="Times New Roman" w:cs="Times New Roman"/>
          <w:sz w:val="24"/>
          <w:szCs w:val="24"/>
        </w:rPr>
        <w:t xml:space="preserve"> муниципального района Ярославской области</w:t>
      </w:r>
      <w:r w:rsidRPr="00552E85">
        <w:rPr>
          <w:rFonts w:ascii="Times New Roman" w:hAnsi="Times New Roman" w:cs="Times New Roman"/>
          <w:sz w:val="24"/>
          <w:szCs w:val="24"/>
        </w:rPr>
        <w:t>.</w:t>
      </w:r>
    </w:p>
    <w:p w:rsidR="00E954EC" w:rsidRPr="00552E85" w:rsidRDefault="00E954EC" w:rsidP="00712C4E">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2.2.2. В процессе предоставления муниципальной услуги Администрация взаимодействует </w:t>
      </w:r>
      <w:proofErr w:type="gramStart"/>
      <w:r w:rsidRPr="00552E85">
        <w:rPr>
          <w:rFonts w:ascii="Times New Roman" w:hAnsi="Times New Roman" w:cs="Times New Roman"/>
          <w:sz w:val="24"/>
          <w:szCs w:val="24"/>
        </w:rPr>
        <w:t>с</w:t>
      </w:r>
      <w:proofErr w:type="gramEnd"/>
      <w:r w:rsidRPr="00552E85">
        <w:rPr>
          <w:rFonts w:ascii="Times New Roman" w:hAnsi="Times New Roman" w:cs="Times New Roman"/>
          <w:sz w:val="24"/>
          <w:szCs w:val="24"/>
        </w:rPr>
        <w:t>:</w:t>
      </w:r>
    </w:p>
    <w:p w:rsidR="00F2284E" w:rsidRPr="00552E85" w:rsidRDefault="00E954EC" w:rsidP="00712C4E">
      <w:pPr>
        <w:spacing w:after="0" w:line="240" w:lineRule="auto"/>
        <w:ind w:firstLine="709"/>
        <w:jc w:val="both"/>
        <w:rPr>
          <w:rFonts w:ascii="Times New Roman" w:eastAsia="Times New Roman" w:hAnsi="Times New Roman"/>
          <w:sz w:val="24"/>
          <w:szCs w:val="24"/>
          <w:lang w:eastAsia="ar-SA"/>
        </w:rPr>
      </w:pPr>
      <w:r w:rsidRPr="00552E85">
        <w:rPr>
          <w:rFonts w:ascii="Times New Roman" w:hAnsi="Times New Roman"/>
          <w:sz w:val="24"/>
          <w:szCs w:val="24"/>
        </w:rPr>
        <w:t>-</w:t>
      </w:r>
      <w:r w:rsidR="00F2284E" w:rsidRPr="00552E85">
        <w:rPr>
          <w:rFonts w:ascii="Times New Roman" w:hAnsi="Times New Roman"/>
          <w:sz w:val="24"/>
          <w:szCs w:val="24"/>
        </w:rPr>
        <w:t xml:space="preserve"> </w:t>
      </w:r>
      <w:r w:rsidR="005C4CE1">
        <w:rPr>
          <w:rFonts w:ascii="Times New Roman" w:hAnsi="Times New Roman"/>
          <w:sz w:val="24"/>
          <w:szCs w:val="24"/>
        </w:rPr>
        <w:t xml:space="preserve"> </w:t>
      </w:r>
      <w:r w:rsidR="00F2284E" w:rsidRPr="00552E85">
        <w:rPr>
          <w:rFonts w:ascii="Times New Roman" w:eastAsia="Times New Roman" w:hAnsi="Times New Roman"/>
          <w:sz w:val="24"/>
          <w:szCs w:val="24"/>
          <w:lang w:eastAsia="ar-SA"/>
        </w:rPr>
        <w:t>органами, осуществляющими функции по государственной регистрации прав на недвижимое имущество и сделок с ним;</w:t>
      </w:r>
    </w:p>
    <w:p w:rsidR="00F2284E" w:rsidRPr="00552E85" w:rsidRDefault="00F85E8B" w:rsidP="00712C4E">
      <w:pPr>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5C4CE1">
        <w:rPr>
          <w:rFonts w:ascii="Times New Roman" w:eastAsia="Times New Roman" w:hAnsi="Times New Roman"/>
          <w:sz w:val="24"/>
          <w:szCs w:val="24"/>
          <w:lang w:eastAsia="ar-SA"/>
        </w:rPr>
        <w:t xml:space="preserve"> </w:t>
      </w:r>
      <w:r w:rsidR="00F2284E" w:rsidRPr="00552E85">
        <w:rPr>
          <w:rFonts w:ascii="Times New Roman" w:eastAsia="Times New Roman" w:hAnsi="Times New Roman"/>
          <w:sz w:val="24"/>
          <w:szCs w:val="24"/>
          <w:lang w:eastAsia="ar-SA"/>
        </w:rPr>
        <w:t>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E954EC" w:rsidRPr="00552E85" w:rsidRDefault="00E954EC" w:rsidP="00712C4E">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 </w:t>
      </w:r>
      <w:r w:rsidR="005C4CE1">
        <w:rPr>
          <w:rFonts w:ascii="Times New Roman" w:hAnsi="Times New Roman" w:cs="Times New Roman"/>
          <w:sz w:val="24"/>
          <w:szCs w:val="24"/>
        </w:rPr>
        <w:t xml:space="preserve">  </w:t>
      </w:r>
      <w:r w:rsidRPr="00552E85">
        <w:rPr>
          <w:rFonts w:ascii="Times New Roman" w:hAnsi="Times New Roman" w:cs="Times New Roman"/>
          <w:sz w:val="24"/>
          <w:szCs w:val="24"/>
        </w:rPr>
        <w:t>налоговыми органами;</w:t>
      </w:r>
    </w:p>
    <w:p w:rsidR="00E954EC" w:rsidRPr="00552E85" w:rsidRDefault="00E954EC" w:rsidP="00712C4E">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 </w:t>
      </w:r>
      <w:r w:rsidR="005C4CE1">
        <w:rPr>
          <w:rFonts w:ascii="Times New Roman" w:hAnsi="Times New Roman" w:cs="Times New Roman"/>
          <w:sz w:val="24"/>
          <w:szCs w:val="24"/>
        </w:rPr>
        <w:t xml:space="preserve">  </w:t>
      </w:r>
      <w:r w:rsidRPr="00552E85">
        <w:rPr>
          <w:rFonts w:ascii="Times New Roman" w:hAnsi="Times New Roman" w:cs="Times New Roman"/>
          <w:sz w:val="24"/>
          <w:szCs w:val="24"/>
        </w:rPr>
        <w:t>органами местного самоуправления муниципальных образований области.</w:t>
      </w:r>
    </w:p>
    <w:p w:rsidR="00F2284E" w:rsidRPr="00552E85" w:rsidRDefault="00F2284E" w:rsidP="00712C4E">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52E85">
        <w:rPr>
          <w:rFonts w:ascii="Times New Roman" w:eastAsia="Times New Roman" w:hAnsi="Times New Roman"/>
          <w:sz w:val="24"/>
          <w:szCs w:val="24"/>
          <w:lang w:eastAsia="ar-SA"/>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954EC" w:rsidRPr="00552E85" w:rsidRDefault="00E954EC" w:rsidP="00712C4E">
      <w:pPr>
        <w:pStyle w:val="Default"/>
        <w:ind w:firstLine="709"/>
        <w:jc w:val="both"/>
        <w:rPr>
          <w:color w:val="auto"/>
        </w:rPr>
      </w:pPr>
    </w:p>
    <w:p w:rsidR="005C4CE1" w:rsidRDefault="005C4CE1" w:rsidP="00712C4E">
      <w:pPr>
        <w:pStyle w:val="ConsPlusNormal"/>
        <w:ind w:firstLine="709"/>
        <w:jc w:val="center"/>
        <w:rPr>
          <w:rFonts w:ascii="Times New Roman" w:hAnsi="Times New Roman" w:cs="Times New Roman"/>
          <w:sz w:val="24"/>
          <w:szCs w:val="24"/>
        </w:rPr>
      </w:pPr>
    </w:p>
    <w:p w:rsidR="005C4CE1" w:rsidRDefault="005C4CE1" w:rsidP="00712C4E">
      <w:pPr>
        <w:pStyle w:val="ConsPlusNormal"/>
        <w:ind w:firstLine="709"/>
        <w:jc w:val="center"/>
        <w:rPr>
          <w:rFonts w:ascii="Times New Roman" w:hAnsi="Times New Roman" w:cs="Times New Roman"/>
          <w:sz w:val="24"/>
          <w:szCs w:val="24"/>
        </w:rPr>
      </w:pPr>
    </w:p>
    <w:p w:rsidR="00E954EC" w:rsidRPr="00552E85" w:rsidRDefault="00E25390" w:rsidP="00712C4E">
      <w:pPr>
        <w:pStyle w:val="ConsPlusNormal"/>
        <w:ind w:firstLine="709"/>
        <w:jc w:val="center"/>
        <w:rPr>
          <w:rFonts w:ascii="Times New Roman" w:eastAsiaTheme="minorHAnsi" w:hAnsi="Times New Roman" w:cs="Times New Roman"/>
          <w:bCs/>
          <w:sz w:val="24"/>
          <w:szCs w:val="24"/>
          <w:lang w:eastAsia="en-US"/>
        </w:rPr>
      </w:pPr>
      <w:r w:rsidRPr="00552E85">
        <w:rPr>
          <w:rFonts w:ascii="Times New Roman" w:hAnsi="Times New Roman" w:cs="Times New Roman"/>
          <w:sz w:val="24"/>
          <w:szCs w:val="24"/>
        </w:rPr>
        <w:t>2.3. Форма подачи заявления</w:t>
      </w:r>
      <w:r w:rsidR="00E954EC" w:rsidRPr="00552E85">
        <w:rPr>
          <w:rFonts w:ascii="Times New Roman" w:eastAsiaTheme="minorHAnsi" w:hAnsi="Times New Roman" w:cs="Times New Roman"/>
          <w:bCs/>
          <w:sz w:val="24"/>
          <w:szCs w:val="24"/>
          <w:lang w:eastAsia="en-US"/>
        </w:rPr>
        <w:t xml:space="preserve"> об утверждении схемы расположения земельного участка или земельных участков  на кадастровом плане территории и получения результата предоставления муниципальной услуги.</w:t>
      </w:r>
    </w:p>
    <w:p w:rsidR="00E25390" w:rsidRPr="00552E85" w:rsidRDefault="00E25390" w:rsidP="00712C4E">
      <w:pPr>
        <w:pStyle w:val="Default"/>
        <w:ind w:firstLine="709"/>
        <w:jc w:val="center"/>
        <w:rPr>
          <w:color w:val="auto"/>
        </w:rPr>
      </w:pPr>
    </w:p>
    <w:p w:rsidR="00E25390" w:rsidRPr="00552E85" w:rsidRDefault="00E25390" w:rsidP="00712C4E">
      <w:pPr>
        <w:pStyle w:val="Default"/>
        <w:ind w:firstLine="709"/>
        <w:jc w:val="both"/>
      </w:pPr>
      <w:r w:rsidRPr="00552E85">
        <w:t xml:space="preserve">2.3.1. В очной форме при личном присутствии заявителя либо представителя заявителя в администрации </w:t>
      </w:r>
      <w:proofErr w:type="spellStart"/>
      <w:r w:rsidRPr="00552E85">
        <w:t>Любимского</w:t>
      </w:r>
      <w:proofErr w:type="spellEnd"/>
      <w:r w:rsidRPr="00552E85">
        <w:t xml:space="preserve"> муниципального района. </w:t>
      </w:r>
    </w:p>
    <w:p w:rsidR="00E25390" w:rsidRPr="00552E85" w:rsidRDefault="00E25390" w:rsidP="00712C4E">
      <w:pPr>
        <w:pStyle w:val="Default"/>
        <w:ind w:firstLine="709"/>
        <w:jc w:val="both"/>
      </w:pPr>
      <w:r w:rsidRPr="00552E85">
        <w:t xml:space="preserve">2.3.2. В заочной форме: </w:t>
      </w:r>
    </w:p>
    <w:p w:rsidR="00E25390" w:rsidRPr="00552E85" w:rsidRDefault="00E25390" w:rsidP="00712C4E">
      <w:pPr>
        <w:pStyle w:val="Default"/>
        <w:ind w:firstLine="709"/>
        <w:jc w:val="both"/>
      </w:pPr>
      <w:r w:rsidRPr="00552E85">
        <w:t>- посредством почтовой связи</w:t>
      </w:r>
    </w:p>
    <w:p w:rsidR="00A65D8A" w:rsidRPr="00552E85" w:rsidRDefault="00A65D8A" w:rsidP="00712C4E">
      <w:pPr>
        <w:pStyle w:val="Default"/>
        <w:ind w:firstLine="709"/>
        <w:jc w:val="both"/>
      </w:pPr>
      <w:r w:rsidRPr="00552E85">
        <w:t>- через Единый портал государственных и муниципальных услуг.</w:t>
      </w:r>
    </w:p>
    <w:p w:rsidR="001A220E" w:rsidRPr="00552E85" w:rsidRDefault="001A220E" w:rsidP="00712C4E">
      <w:pPr>
        <w:pStyle w:val="Default"/>
        <w:ind w:firstLine="709"/>
        <w:jc w:val="both"/>
        <w:rPr>
          <w:color w:val="auto"/>
        </w:rPr>
      </w:pPr>
    </w:p>
    <w:p w:rsidR="00A65D8A" w:rsidRPr="00552E85" w:rsidRDefault="00A65D8A"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2.4. Результат предоставления муниципальной  услуги</w:t>
      </w:r>
    </w:p>
    <w:p w:rsidR="00E954EC" w:rsidRPr="00552E85" w:rsidRDefault="00E954EC" w:rsidP="00712C4E">
      <w:pPr>
        <w:autoSpaceDE w:val="0"/>
        <w:autoSpaceDN w:val="0"/>
        <w:adjustRightInd w:val="0"/>
        <w:spacing w:after="0" w:line="240" w:lineRule="auto"/>
        <w:ind w:firstLine="709"/>
        <w:jc w:val="both"/>
        <w:rPr>
          <w:rFonts w:ascii="Times New Roman" w:hAnsi="Times New Roman"/>
          <w:sz w:val="24"/>
          <w:szCs w:val="24"/>
        </w:rPr>
      </w:pPr>
    </w:p>
    <w:p w:rsidR="00B264C4" w:rsidRPr="00552E85" w:rsidRDefault="00B264C4" w:rsidP="00712C4E">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Результатом предоставления муниципальной услуги является:</w:t>
      </w:r>
    </w:p>
    <w:p w:rsidR="00B432D1" w:rsidRPr="00552E85" w:rsidRDefault="00B432D1" w:rsidP="00712C4E">
      <w:pPr>
        <w:tabs>
          <w:tab w:val="left" w:pos="470"/>
        </w:tabs>
        <w:suppressAutoHyphens/>
        <w:spacing w:after="0" w:line="240" w:lineRule="auto"/>
        <w:ind w:firstLine="709"/>
        <w:jc w:val="both"/>
        <w:rPr>
          <w:rFonts w:ascii="Times New Roman" w:eastAsia="Arial Unicode MS" w:hAnsi="Times New Roman"/>
          <w:kern w:val="2"/>
          <w:sz w:val="24"/>
          <w:szCs w:val="24"/>
          <w:lang w:eastAsia="ar-SA"/>
        </w:rPr>
      </w:pPr>
      <w:r w:rsidRPr="00552E85">
        <w:rPr>
          <w:rFonts w:ascii="Times New Roman" w:eastAsia="Arial Unicode MS" w:hAnsi="Times New Roman"/>
          <w:kern w:val="2"/>
          <w:sz w:val="24"/>
          <w:szCs w:val="24"/>
          <w:lang w:eastAsia="ar-SA"/>
        </w:rPr>
        <w:t>-  разрешение на использование земель или земельных участков, без предоставления земельных участков и установления сервитута;</w:t>
      </w:r>
    </w:p>
    <w:p w:rsidR="00B432D1" w:rsidRPr="00552E85" w:rsidRDefault="00B432D1" w:rsidP="00712C4E">
      <w:pPr>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w:t>
      </w:r>
      <w:r w:rsidR="00E37A4E">
        <w:rPr>
          <w:rFonts w:ascii="Times New Roman" w:eastAsia="Times New Roman" w:hAnsi="Times New Roman"/>
          <w:sz w:val="24"/>
          <w:szCs w:val="24"/>
        </w:rPr>
        <w:t>постановление</w:t>
      </w:r>
      <w:r w:rsidRPr="00552E85">
        <w:rPr>
          <w:rFonts w:ascii="Times New Roman" w:eastAsia="Times New Roman" w:hAnsi="Times New Roman"/>
          <w:sz w:val="24"/>
          <w:szCs w:val="24"/>
        </w:rPr>
        <w:t xml:space="preserve"> об отказе в выдаче разрешения на использование земель и земельных участков, без предоставления земельного участка и установления сервитута.</w:t>
      </w:r>
    </w:p>
    <w:p w:rsidR="00B264C4" w:rsidRPr="00552E85" w:rsidRDefault="00B264C4" w:rsidP="00712C4E">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B54BA3" w:rsidRDefault="00B54BA3" w:rsidP="00C90587">
      <w:pPr>
        <w:autoSpaceDE w:val="0"/>
        <w:autoSpaceDN w:val="0"/>
        <w:adjustRightInd w:val="0"/>
        <w:spacing w:after="0" w:line="240" w:lineRule="auto"/>
        <w:rPr>
          <w:rFonts w:ascii="Times New Roman" w:hAnsi="Times New Roman"/>
          <w:sz w:val="24"/>
          <w:szCs w:val="24"/>
        </w:rPr>
      </w:pPr>
    </w:p>
    <w:p w:rsidR="0032442F" w:rsidRPr="00552E85" w:rsidRDefault="0032442F"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2.5. Срок предоставления муниципальной услуги</w:t>
      </w:r>
    </w:p>
    <w:p w:rsidR="00E954EC" w:rsidRPr="00552E85" w:rsidRDefault="00E954EC" w:rsidP="00712C4E">
      <w:pPr>
        <w:autoSpaceDE w:val="0"/>
        <w:autoSpaceDN w:val="0"/>
        <w:adjustRightInd w:val="0"/>
        <w:spacing w:after="0" w:line="240" w:lineRule="auto"/>
        <w:ind w:firstLine="709"/>
        <w:jc w:val="both"/>
        <w:rPr>
          <w:rFonts w:ascii="Times New Roman" w:hAnsi="Times New Roman"/>
          <w:sz w:val="24"/>
          <w:szCs w:val="24"/>
        </w:rPr>
      </w:pPr>
    </w:p>
    <w:p w:rsidR="00B432D1" w:rsidRPr="00552E85" w:rsidRDefault="00B432D1" w:rsidP="00712C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52E85">
        <w:rPr>
          <w:rStyle w:val="FontStyle34"/>
          <w:rFonts w:ascii="Times New Roman" w:hAnsi="Times New Roman"/>
          <w:sz w:val="24"/>
          <w:szCs w:val="24"/>
        </w:rPr>
        <w:t xml:space="preserve">          Общий срок предоставления  муниципальной услуги составляет не более 10 рабочих дней со дня получения заявления, и направляется заявителю в течение трех рабочих дней. </w:t>
      </w:r>
      <w:r w:rsidRPr="00552E85">
        <w:rPr>
          <w:rFonts w:ascii="Times New Roman" w:eastAsia="Arial" w:hAnsi="Times New Roman"/>
          <w:sz w:val="24"/>
          <w:szCs w:val="24"/>
          <w:lang w:eastAsia="ar-SA"/>
        </w:rPr>
        <w:t>Сроки выполнения конкретных административных процедур указаны в соответствующих подразделах раздела 3 Регламента</w:t>
      </w:r>
      <w:r w:rsidRPr="00552E85">
        <w:rPr>
          <w:rFonts w:ascii="Times New Roman" w:eastAsia="Arial" w:hAnsi="Times New Roman"/>
          <w:i/>
          <w:sz w:val="24"/>
          <w:szCs w:val="24"/>
          <w:lang w:eastAsia="ar-SA"/>
        </w:rPr>
        <w:t>.</w:t>
      </w:r>
    </w:p>
    <w:p w:rsidR="00A65D8A" w:rsidRPr="00552E85" w:rsidRDefault="00A65D8A" w:rsidP="00712C4E">
      <w:pPr>
        <w:autoSpaceDE w:val="0"/>
        <w:autoSpaceDN w:val="0"/>
        <w:adjustRightInd w:val="0"/>
        <w:spacing w:after="0" w:line="240" w:lineRule="auto"/>
        <w:ind w:firstLine="709"/>
        <w:jc w:val="both"/>
        <w:rPr>
          <w:rFonts w:ascii="Times New Roman" w:hAnsi="Times New Roman"/>
          <w:sz w:val="24"/>
          <w:szCs w:val="24"/>
        </w:rPr>
      </w:pPr>
    </w:p>
    <w:p w:rsidR="00A65D8A" w:rsidRPr="00552E85" w:rsidRDefault="00A65D8A"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2.6. Перечень нормативных правовых актов, содержащих</w:t>
      </w:r>
    </w:p>
    <w:p w:rsidR="00CB3ECB" w:rsidRPr="00552E85" w:rsidRDefault="00A65D8A"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 xml:space="preserve">правовые основания для предоставления </w:t>
      </w:r>
      <w:r w:rsidR="00E937CA" w:rsidRPr="00552E85">
        <w:rPr>
          <w:rFonts w:ascii="Times New Roman" w:hAnsi="Times New Roman"/>
          <w:sz w:val="24"/>
          <w:szCs w:val="24"/>
        </w:rPr>
        <w:t>муниципальной</w:t>
      </w:r>
      <w:r w:rsidRPr="00552E85">
        <w:rPr>
          <w:rFonts w:ascii="Times New Roman" w:hAnsi="Times New Roman"/>
          <w:sz w:val="24"/>
          <w:szCs w:val="24"/>
        </w:rPr>
        <w:t xml:space="preserve"> услуги</w:t>
      </w:r>
    </w:p>
    <w:p w:rsidR="00E937CA" w:rsidRPr="00552E85" w:rsidRDefault="00E937CA" w:rsidP="00712C4E">
      <w:pPr>
        <w:autoSpaceDE w:val="0"/>
        <w:autoSpaceDN w:val="0"/>
        <w:adjustRightInd w:val="0"/>
        <w:spacing w:after="0" w:line="240" w:lineRule="auto"/>
        <w:ind w:firstLine="709"/>
        <w:jc w:val="center"/>
        <w:rPr>
          <w:rFonts w:ascii="Times New Roman" w:hAnsi="Times New Roman"/>
          <w:sz w:val="24"/>
          <w:szCs w:val="24"/>
        </w:rPr>
      </w:pPr>
    </w:p>
    <w:p w:rsidR="00B432D1" w:rsidRPr="00552E85" w:rsidRDefault="00B432D1" w:rsidP="00712C4E">
      <w:pPr>
        <w:tabs>
          <w:tab w:val="left" w:pos="3820"/>
        </w:tabs>
        <w:suppressAutoHyphens/>
        <w:spacing w:after="0" w:line="240" w:lineRule="auto"/>
        <w:ind w:firstLine="709"/>
        <w:jc w:val="both"/>
        <w:rPr>
          <w:rFonts w:ascii="Times New Roman" w:eastAsia="Times New Roman" w:hAnsi="Times New Roman"/>
          <w:b/>
          <w:sz w:val="24"/>
          <w:szCs w:val="24"/>
          <w:lang w:eastAsia="ar-SA"/>
        </w:rPr>
      </w:pPr>
      <w:r w:rsidRPr="00552E85">
        <w:rPr>
          <w:rFonts w:ascii="Times New Roman" w:eastAsia="Times New Roman" w:hAnsi="Times New Roman"/>
          <w:sz w:val="24"/>
          <w:szCs w:val="24"/>
        </w:rPr>
        <w:t>-  Земельный кодекс Российской Федерации («Российская газета» от 30 октября 2001 г. N 211-212);</w:t>
      </w:r>
    </w:p>
    <w:p w:rsidR="00B432D1" w:rsidRPr="00552E85" w:rsidRDefault="00B432D1" w:rsidP="00712C4E">
      <w:pPr>
        <w:tabs>
          <w:tab w:val="left" w:pos="3820"/>
        </w:tabs>
        <w:suppressAutoHyphens/>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Федеральный закон Российской Федерации от 25 октября 2001 года  № 137-ФЗ «О введении в действие Земельного кодекса Российской Федерации» («Российская газета» от 30 октября 2001 г. N 211-212);</w:t>
      </w:r>
    </w:p>
    <w:p w:rsidR="00B432D1" w:rsidRPr="00552E85" w:rsidRDefault="00B432D1" w:rsidP="00712C4E">
      <w:pPr>
        <w:tabs>
          <w:tab w:val="left" w:pos="3820"/>
        </w:tabs>
        <w:suppressAutoHyphens/>
        <w:spacing w:after="0" w:line="240" w:lineRule="auto"/>
        <w:ind w:firstLine="709"/>
        <w:jc w:val="both"/>
        <w:rPr>
          <w:rFonts w:ascii="Times New Roman" w:eastAsia="Times New Roman" w:hAnsi="Times New Roman"/>
          <w:color w:val="000000"/>
          <w:sz w:val="24"/>
          <w:szCs w:val="24"/>
        </w:rPr>
      </w:pPr>
      <w:r w:rsidRPr="00552E85">
        <w:rPr>
          <w:rFonts w:ascii="Times New Roman" w:eastAsia="Times New Roman" w:hAnsi="Times New Roman"/>
          <w:sz w:val="24"/>
          <w:szCs w:val="24"/>
        </w:rPr>
        <w:t xml:space="preserve">- </w:t>
      </w:r>
      <w:r w:rsidRPr="00552E85">
        <w:rPr>
          <w:rFonts w:ascii="Times New Roman" w:eastAsia="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432D1" w:rsidRPr="00552E85" w:rsidRDefault="00B432D1" w:rsidP="00712C4E">
      <w:pPr>
        <w:tabs>
          <w:tab w:val="left" w:pos="3820"/>
        </w:tabs>
        <w:suppressAutoHyphens/>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Федеральный закон от 27.07.2010 № 210-ФЗ «Об организации предоставления государственных и муниципальных услуг» («Российская газета», № 168, 30.07.2010);</w:t>
      </w:r>
    </w:p>
    <w:p w:rsidR="00B432D1" w:rsidRPr="00552E85" w:rsidRDefault="00B432D1" w:rsidP="00712C4E">
      <w:pPr>
        <w:tabs>
          <w:tab w:val="left" w:pos="3820"/>
        </w:tabs>
        <w:suppressAutoHyphens/>
        <w:spacing w:after="0" w:line="240" w:lineRule="auto"/>
        <w:ind w:firstLine="709"/>
        <w:jc w:val="both"/>
        <w:rPr>
          <w:rFonts w:ascii="Times New Roman" w:eastAsia="Times New Roman" w:hAnsi="Times New Roman"/>
          <w:spacing w:val="2"/>
          <w:sz w:val="24"/>
          <w:szCs w:val="24"/>
        </w:rPr>
      </w:pPr>
      <w:r w:rsidRPr="00552E85">
        <w:rPr>
          <w:rFonts w:ascii="Times New Roman" w:eastAsia="Times New Roman" w:hAnsi="Times New Roman"/>
          <w:sz w:val="24"/>
          <w:szCs w:val="24"/>
        </w:rPr>
        <w:t xml:space="preserve">- </w:t>
      </w:r>
      <w:hyperlink r:id="rId13" w:history="1">
        <w:r w:rsidRPr="00552E85">
          <w:rPr>
            <w:rFonts w:ascii="Times New Roman" w:eastAsia="Times New Roman" w:hAnsi="Times New Roman"/>
            <w:spacing w:val="2"/>
            <w:sz w:val="24"/>
            <w:szCs w:val="24"/>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552E85">
        <w:rPr>
          <w:rFonts w:ascii="Times New Roman" w:eastAsia="Times New Roman" w:hAnsi="Times New Roman"/>
          <w:spacing w:val="2"/>
          <w:sz w:val="24"/>
          <w:szCs w:val="24"/>
        </w:rPr>
        <w:t> (Собрание законодательства Российской Федерации, 08.12.2014, №49,часть VI, ст.6951);</w:t>
      </w:r>
    </w:p>
    <w:p w:rsidR="00B432D1" w:rsidRPr="00552E85" w:rsidRDefault="00B432D1" w:rsidP="00712C4E">
      <w:pPr>
        <w:tabs>
          <w:tab w:val="left" w:pos="3820"/>
        </w:tabs>
        <w:suppressAutoHyphens/>
        <w:spacing w:after="0" w:line="240" w:lineRule="auto"/>
        <w:ind w:firstLine="709"/>
        <w:jc w:val="both"/>
        <w:rPr>
          <w:rFonts w:ascii="Times New Roman" w:hAnsi="Times New Roman"/>
          <w:sz w:val="24"/>
          <w:szCs w:val="24"/>
        </w:rPr>
      </w:pPr>
      <w:r w:rsidRPr="00552E85">
        <w:rPr>
          <w:rFonts w:ascii="Times New Roman" w:eastAsia="Times New Roman" w:hAnsi="Times New Roman"/>
          <w:spacing w:val="2"/>
          <w:sz w:val="24"/>
          <w:szCs w:val="24"/>
        </w:rPr>
        <w:t xml:space="preserve">- </w:t>
      </w:r>
      <w:hyperlink r:id="rId14" w:history="1">
        <w:r w:rsidRPr="00552E85">
          <w:rPr>
            <w:rFonts w:ascii="Times New Roman" w:eastAsia="Times New Roman" w:hAnsi="Times New Roman"/>
            <w:spacing w:val="2"/>
            <w:sz w:val="24"/>
            <w:szCs w:val="24"/>
          </w:rPr>
          <w:t>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552E85">
        <w:rPr>
          <w:rFonts w:ascii="Times New Roman" w:hAnsi="Times New Roman"/>
          <w:sz w:val="24"/>
          <w:szCs w:val="24"/>
        </w:rPr>
        <w:t xml:space="preserve"> (</w:t>
      </w:r>
      <w:r w:rsidRPr="00552E85">
        <w:rPr>
          <w:rFonts w:ascii="Times New Roman" w:hAnsi="Times New Roman"/>
          <w:bCs/>
          <w:color w:val="000000"/>
          <w:sz w:val="24"/>
          <w:szCs w:val="24"/>
          <w:shd w:val="clear" w:color="auto" w:fill="FFFFFF"/>
        </w:rPr>
        <w:t>"Официальный интернет-портал правовой информации" (</w:t>
      </w:r>
      <w:proofErr w:type="spellStart"/>
      <w:r w:rsidRPr="00552E85">
        <w:rPr>
          <w:rFonts w:ascii="Times New Roman" w:hAnsi="Times New Roman"/>
          <w:bCs/>
          <w:color w:val="000000"/>
          <w:sz w:val="24"/>
          <w:szCs w:val="24"/>
          <w:shd w:val="clear" w:color="auto" w:fill="FFFFFF"/>
        </w:rPr>
        <w:t>www.pravo.gov.ru</w:t>
      </w:r>
      <w:proofErr w:type="spellEnd"/>
      <w:r w:rsidRPr="00552E85">
        <w:rPr>
          <w:rFonts w:ascii="Times New Roman" w:hAnsi="Times New Roman"/>
          <w:bCs/>
          <w:color w:val="000000"/>
          <w:sz w:val="24"/>
          <w:szCs w:val="24"/>
          <w:shd w:val="clear" w:color="auto" w:fill="FFFFFF"/>
        </w:rPr>
        <w:t>) 9 декабря 2014 г.</w:t>
      </w:r>
      <w:r w:rsidRPr="00552E85">
        <w:rPr>
          <w:rFonts w:ascii="Times New Roman" w:hAnsi="Times New Roman"/>
          <w:bCs/>
          <w:color w:val="000000"/>
          <w:sz w:val="24"/>
          <w:szCs w:val="24"/>
        </w:rPr>
        <w:t>)</w:t>
      </w:r>
    </w:p>
    <w:p w:rsidR="00B432D1" w:rsidRPr="00552E85" w:rsidRDefault="00B432D1" w:rsidP="00712C4E">
      <w:pPr>
        <w:pStyle w:val="ad"/>
        <w:ind w:firstLine="709"/>
        <w:jc w:val="both"/>
        <w:rPr>
          <w:rFonts w:ascii="Times New Roman" w:eastAsia="Calibri" w:hAnsi="Times New Roman"/>
          <w:sz w:val="24"/>
          <w:szCs w:val="24"/>
          <w:lang w:eastAsia="en-US"/>
        </w:rPr>
      </w:pPr>
      <w:r w:rsidRPr="00552E85">
        <w:rPr>
          <w:rFonts w:ascii="Times New Roman" w:hAnsi="Times New Roman"/>
          <w:sz w:val="24"/>
          <w:szCs w:val="24"/>
        </w:rPr>
        <w:t>-  Постановление Правительства Ярославской области от 02 апреля 2015 года                    № 366-п «Об утверждении порядка</w:t>
      </w:r>
      <w:r w:rsidRPr="00552E85">
        <w:rPr>
          <w:rFonts w:ascii="Times New Roman" w:eastAsia="Calibri" w:hAnsi="Times New Roman"/>
          <w:sz w:val="24"/>
          <w:szCs w:val="24"/>
        </w:rPr>
        <w:t xml:space="preserve">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w:t>
      </w:r>
      <w:r w:rsidRPr="00552E85">
        <w:rPr>
          <w:rFonts w:ascii="Times New Roman" w:eastAsia="Calibri" w:hAnsi="Times New Roman"/>
          <w:sz w:val="24"/>
          <w:szCs w:val="24"/>
          <w:lang w:eastAsia="en-US"/>
        </w:rPr>
        <w:t>"Документ-Регион" от 7 апреля 2015 г. N 27)</w:t>
      </w:r>
      <w:r w:rsidRPr="00552E85">
        <w:rPr>
          <w:rFonts w:ascii="Times New Roman" w:eastAsia="Calibri" w:hAnsi="Times New Roman"/>
          <w:sz w:val="24"/>
          <w:szCs w:val="24"/>
        </w:rPr>
        <w:t>.</w:t>
      </w:r>
    </w:p>
    <w:p w:rsidR="00B24900" w:rsidRPr="00552E85" w:rsidRDefault="00B24900" w:rsidP="00712C4E">
      <w:pPr>
        <w:autoSpaceDE w:val="0"/>
        <w:autoSpaceDN w:val="0"/>
        <w:adjustRightInd w:val="0"/>
        <w:spacing w:after="0" w:line="240" w:lineRule="auto"/>
        <w:ind w:firstLine="709"/>
        <w:jc w:val="center"/>
        <w:rPr>
          <w:rFonts w:ascii="Times New Roman" w:hAnsi="Times New Roman"/>
          <w:sz w:val="24"/>
          <w:szCs w:val="24"/>
        </w:rPr>
      </w:pPr>
    </w:p>
    <w:p w:rsidR="00E937CA" w:rsidRDefault="00E937CA" w:rsidP="00E37A4E">
      <w:pPr>
        <w:autoSpaceDE w:val="0"/>
        <w:autoSpaceDN w:val="0"/>
        <w:adjustRightInd w:val="0"/>
        <w:spacing w:after="0" w:line="240" w:lineRule="auto"/>
        <w:ind w:firstLine="709"/>
        <w:rPr>
          <w:rFonts w:ascii="Times New Roman" w:hAnsi="Times New Roman"/>
          <w:sz w:val="24"/>
          <w:szCs w:val="24"/>
        </w:rPr>
      </w:pPr>
      <w:r w:rsidRPr="00552E85">
        <w:rPr>
          <w:rFonts w:ascii="Times New Roman" w:hAnsi="Times New Roman"/>
          <w:sz w:val="24"/>
          <w:szCs w:val="24"/>
        </w:rPr>
        <w:t>2.7. Перечень документов, необходимых для предоставления государственной услуги</w:t>
      </w:r>
    </w:p>
    <w:p w:rsidR="00E37A4E" w:rsidRPr="00552E85" w:rsidRDefault="00E37A4E" w:rsidP="00712C4E">
      <w:pPr>
        <w:autoSpaceDE w:val="0"/>
        <w:autoSpaceDN w:val="0"/>
        <w:adjustRightInd w:val="0"/>
        <w:spacing w:after="0" w:line="240" w:lineRule="auto"/>
        <w:ind w:firstLine="709"/>
        <w:jc w:val="center"/>
        <w:rPr>
          <w:rFonts w:ascii="Times New Roman" w:hAnsi="Times New Roman"/>
          <w:sz w:val="24"/>
          <w:szCs w:val="24"/>
        </w:rPr>
      </w:pPr>
    </w:p>
    <w:p w:rsidR="007E7C79" w:rsidRPr="00552E85" w:rsidRDefault="007E7C79" w:rsidP="00712C4E">
      <w:pPr>
        <w:spacing w:after="0" w:line="240" w:lineRule="auto"/>
        <w:ind w:firstLine="709"/>
        <w:jc w:val="both"/>
        <w:rPr>
          <w:rFonts w:ascii="Times New Roman" w:hAnsi="Times New Roman"/>
          <w:sz w:val="24"/>
          <w:szCs w:val="24"/>
        </w:rPr>
      </w:pPr>
      <w:bookmarkStart w:id="4" w:name="sub_26"/>
      <w:r w:rsidRPr="00552E85">
        <w:rPr>
          <w:rFonts w:ascii="Times New Roman" w:hAnsi="Times New Roman"/>
          <w:sz w:val="24"/>
          <w:szCs w:val="24"/>
        </w:rPr>
        <w:t xml:space="preserve">2.7.1. В целях получения муниципальной услуги заявители обращаются в </w:t>
      </w:r>
      <w:r w:rsidR="00712C4E" w:rsidRPr="00552E85">
        <w:rPr>
          <w:rFonts w:ascii="Times New Roman" w:hAnsi="Times New Roman"/>
          <w:sz w:val="24"/>
          <w:szCs w:val="24"/>
        </w:rPr>
        <w:t xml:space="preserve">Администрацию </w:t>
      </w:r>
      <w:r w:rsidRPr="00552E85">
        <w:rPr>
          <w:rFonts w:ascii="Times New Roman" w:hAnsi="Times New Roman"/>
          <w:sz w:val="24"/>
          <w:szCs w:val="24"/>
        </w:rPr>
        <w:t xml:space="preserve"> с заявлением о предоставлении земельного участка по форме согласно </w:t>
      </w:r>
      <w:hyperlink w:anchor="sub_1002" w:history="1">
        <w:r w:rsidRPr="00552E85">
          <w:rPr>
            <w:rStyle w:val="ae"/>
            <w:rFonts w:ascii="Times New Roman" w:hAnsi="Times New Roman"/>
            <w:color w:val="auto"/>
            <w:sz w:val="24"/>
            <w:szCs w:val="24"/>
          </w:rPr>
          <w:t xml:space="preserve">приложению </w:t>
        </w:r>
        <w:r w:rsidR="00EA4D6B">
          <w:rPr>
            <w:rStyle w:val="ae"/>
            <w:rFonts w:ascii="Times New Roman" w:hAnsi="Times New Roman"/>
            <w:color w:val="auto"/>
            <w:sz w:val="24"/>
            <w:szCs w:val="24"/>
          </w:rPr>
          <w:t>1</w:t>
        </w:r>
      </w:hyperlink>
      <w:r w:rsidRPr="00552E85">
        <w:rPr>
          <w:rFonts w:ascii="Times New Roman" w:hAnsi="Times New Roman"/>
          <w:sz w:val="24"/>
          <w:szCs w:val="24"/>
        </w:rPr>
        <w:t xml:space="preserve"> к Административному регламенту.</w:t>
      </w:r>
    </w:p>
    <w:p w:rsidR="007E7C79" w:rsidRPr="00552E85" w:rsidRDefault="007E7C79" w:rsidP="00712C4E">
      <w:pPr>
        <w:spacing w:after="0" w:line="240" w:lineRule="auto"/>
        <w:ind w:firstLine="709"/>
        <w:jc w:val="both"/>
        <w:rPr>
          <w:rFonts w:ascii="Times New Roman" w:hAnsi="Times New Roman"/>
          <w:sz w:val="24"/>
          <w:szCs w:val="24"/>
        </w:rPr>
      </w:pPr>
      <w:bookmarkStart w:id="5" w:name="sub_27"/>
      <w:bookmarkEnd w:id="4"/>
      <w:r w:rsidRPr="00552E85">
        <w:rPr>
          <w:rFonts w:ascii="Times New Roman" w:hAnsi="Times New Roman"/>
          <w:sz w:val="24"/>
          <w:szCs w:val="24"/>
        </w:rPr>
        <w:t>2.7.2. В заявлении о предоставлении земельного участка указываются:</w:t>
      </w:r>
    </w:p>
    <w:bookmarkEnd w:id="5"/>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фамилия, имя, отчество (при наличии), место жительства заявителя и реквизиты документа, удостоверяющего личность заявителя, - для гражданина;</w:t>
      </w:r>
    </w:p>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предполагаемые цели использования земельного участка;</w:t>
      </w:r>
    </w:p>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7E7C79" w:rsidRPr="00552E85" w:rsidRDefault="005C4CE1" w:rsidP="005C4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E7C79" w:rsidRPr="00552E85">
        <w:rPr>
          <w:rFonts w:ascii="Times New Roman" w:hAnsi="Times New Roman"/>
          <w:sz w:val="24"/>
          <w:szCs w:val="24"/>
        </w:rPr>
        <w:t>адрес (местоположение) земель или земельного участка;</w:t>
      </w:r>
    </w:p>
    <w:p w:rsidR="007E7C79" w:rsidRPr="00552E85" w:rsidRDefault="00C90587" w:rsidP="005C4CE1">
      <w:pPr>
        <w:spacing w:after="0" w:line="240" w:lineRule="auto"/>
        <w:ind w:firstLine="709"/>
        <w:jc w:val="both"/>
        <w:rPr>
          <w:rFonts w:ascii="Times New Roman" w:hAnsi="Times New Roman"/>
          <w:sz w:val="24"/>
          <w:szCs w:val="24"/>
        </w:rPr>
      </w:pPr>
      <w:r>
        <w:rPr>
          <w:rFonts w:ascii="Times New Roman" w:hAnsi="Times New Roman"/>
          <w:sz w:val="24"/>
          <w:szCs w:val="24"/>
        </w:rPr>
        <w:t>-</w:t>
      </w:r>
      <w:r w:rsidR="007E7C79" w:rsidRPr="00552E85">
        <w:rPr>
          <w:rFonts w:ascii="Times New Roman" w:hAnsi="Times New Roman"/>
          <w:sz w:val="24"/>
          <w:szCs w:val="24"/>
        </w:rPr>
        <w:t xml:space="preserve">срок использования земель или земельного участка (в пределах сроков, установленных </w:t>
      </w:r>
      <w:hyperlink r:id="rId15" w:history="1">
        <w:r w:rsidR="007E7C79" w:rsidRPr="00552E85">
          <w:rPr>
            <w:rStyle w:val="ae"/>
            <w:rFonts w:ascii="Times New Roman" w:hAnsi="Times New Roman"/>
            <w:color w:val="auto"/>
            <w:sz w:val="24"/>
            <w:szCs w:val="24"/>
          </w:rPr>
          <w:t>пунктом 1 статьи 39.34</w:t>
        </w:r>
      </w:hyperlink>
      <w:r w:rsidR="007E7C79" w:rsidRPr="00552E85">
        <w:rPr>
          <w:rFonts w:ascii="Times New Roman" w:hAnsi="Times New Roman"/>
          <w:sz w:val="24"/>
          <w:szCs w:val="24"/>
        </w:rPr>
        <w:t xml:space="preserve"> Земельного кодекса РФ или </w:t>
      </w:r>
      <w:hyperlink r:id="rId16" w:history="1">
        <w:r w:rsidR="007E7C79" w:rsidRPr="00552E85">
          <w:rPr>
            <w:rStyle w:val="ae"/>
            <w:rFonts w:ascii="Times New Roman" w:hAnsi="Times New Roman"/>
            <w:color w:val="auto"/>
            <w:sz w:val="24"/>
            <w:szCs w:val="24"/>
          </w:rPr>
          <w:t>постановлением</w:t>
        </w:r>
      </w:hyperlink>
      <w:r w:rsidR="007E7C79" w:rsidRPr="00552E85">
        <w:rPr>
          <w:rFonts w:ascii="Times New Roman" w:hAnsi="Times New Roman"/>
          <w:sz w:val="24"/>
          <w:szCs w:val="24"/>
        </w:rPr>
        <w:t xml:space="preserve"> Правительства Ярославской области от 02.04.2015 N 366-п).</w:t>
      </w:r>
    </w:p>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почтовый адрес и (или) адрес электронной почты для связи с заявителем;</w:t>
      </w:r>
    </w:p>
    <w:p w:rsidR="007E7C79" w:rsidRPr="00552E85" w:rsidRDefault="007E7C79" w:rsidP="005C4CE1">
      <w:pPr>
        <w:spacing w:after="0" w:line="240" w:lineRule="auto"/>
        <w:ind w:firstLine="709"/>
        <w:jc w:val="both"/>
        <w:rPr>
          <w:rFonts w:ascii="Times New Roman" w:hAnsi="Times New Roman"/>
          <w:sz w:val="24"/>
          <w:szCs w:val="24"/>
        </w:rPr>
      </w:pPr>
      <w:r w:rsidRPr="00552E85">
        <w:rPr>
          <w:rFonts w:ascii="Times New Roman" w:hAnsi="Times New Roman"/>
          <w:sz w:val="24"/>
          <w:szCs w:val="24"/>
        </w:rPr>
        <w:t>- дата подачи заявления о предоставлении земельного участка.</w:t>
      </w:r>
    </w:p>
    <w:p w:rsidR="007E7C79" w:rsidRPr="00552E85" w:rsidRDefault="007E7C79" w:rsidP="00712C4E">
      <w:pPr>
        <w:spacing w:after="0" w:line="240" w:lineRule="auto"/>
        <w:ind w:firstLine="709"/>
        <w:jc w:val="both"/>
        <w:rPr>
          <w:rFonts w:ascii="Times New Roman" w:hAnsi="Times New Roman"/>
          <w:sz w:val="24"/>
          <w:szCs w:val="24"/>
        </w:rPr>
      </w:pPr>
      <w:bookmarkStart w:id="6" w:name="sub_28"/>
      <w:r w:rsidRPr="00552E85">
        <w:rPr>
          <w:rFonts w:ascii="Times New Roman" w:hAnsi="Times New Roman"/>
          <w:sz w:val="24"/>
          <w:szCs w:val="24"/>
        </w:rPr>
        <w:t>2.7.3. К заявлению прилагаются:</w:t>
      </w:r>
    </w:p>
    <w:bookmarkEnd w:id="6"/>
    <w:p w:rsidR="007E7C79" w:rsidRPr="00552E85" w:rsidRDefault="005C4CE1" w:rsidP="00712C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E7C79" w:rsidRPr="00552E85">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E7C79" w:rsidRPr="00552E85" w:rsidRDefault="005C4CE1" w:rsidP="00712C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E7C79" w:rsidRPr="00552E85">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E7C79" w:rsidRPr="00552E85" w:rsidRDefault="005C4CE1" w:rsidP="00712C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E7C79" w:rsidRPr="00552E85">
        <w:rPr>
          <w:rFonts w:ascii="Times New Roman" w:hAnsi="Times New Roman"/>
          <w:sz w:val="24"/>
          <w:szCs w:val="24"/>
        </w:rPr>
        <w:t xml:space="preserve">технико-экономические характеристики (показатели) предполагаемого к размещению объекта (в случаях, предусмотренных </w:t>
      </w:r>
      <w:hyperlink w:anchor="sub_7" w:history="1">
        <w:r w:rsidR="007E7C79" w:rsidRPr="00552E85">
          <w:rPr>
            <w:rStyle w:val="ae"/>
            <w:rFonts w:ascii="Times New Roman" w:hAnsi="Times New Roman"/>
            <w:color w:val="auto"/>
            <w:sz w:val="24"/>
            <w:szCs w:val="24"/>
          </w:rPr>
          <w:t>пунктом 1.2.2. раздела 1.2</w:t>
        </w:r>
      </w:hyperlink>
      <w:r w:rsidR="007E7C79" w:rsidRPr="00552E85">
        <w:rPr>
          <w:rFonts w:ascii="Times New Roman" w:hAnsi="Times New Roman"/>
          <w:sz w:val="24"/>
          <w:szCs w:val="24"/>
        </w:rPr>
        <w:t xml:space="preserve"> Административного регламента);</w:t>
      </w:r>
    </w:p>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технические условия для размещения объекта (в случаях, предусмотренных </w:t>
      </w:r>
      <w:hyperlink w:anchor="sub_7" w:history="1">
        <w:r w:rsidRPr="00552E85">
          <w:rPr>
            <w:rStyle w:val="ae"/>
            <w:rFonts w:ascii="Times New Roman" w:hAnsi="Times New Roman"/>
            <w:color w:val="auto"/>
            <w:sz w:val="24"/>
            <w:szCs w:val="24"/>
          </w:rPr>
          <w:t>пунктом 1.2.2. раздела 1.2</w:t>
        </w:r>
      </w:hyperlink>
      <w:r w:rsidRPr="00552E85">
        <w:rPr>
          <w:rFonts w:ascii="Times New Roman" w:hAnsi="Times New Roman"/>
          <w:sz w:val="24"/>
          <w:szCs w:val="24"/>
        </w:rPr>
        <w:t xml:space="preserve"> Административного регламента).</w:t>
      </w:r>
    </w:p>
    <w:p w:rsidR="007E7C79" w:rsidRPr="00552E85" w:rsidRDefault="007E7C79" w:rsidP="00712C4E">
      <w:pPr>
        <w:spacing w:after="0" w:line="240" w:lineRule="auto"/>
        <w:ind w:firstLine="709"/>
        <w:jc w:val="both"/>
        <w:rPr>
          <w:rFonts w:ascii="Times New Roman" w:hAnsi="Times New Roman"/>
          <w:sz w:val="24"/>
          <w:szCs w:val="24"/>
        </w:rPr>
      </w:pPr>
      <w:bookmarkStart w:id="7" w:name="sub_29"/>
      <w:r w:rsidRPr="00552E85">
        <w:rPr>
          <w:rFonts w:ascii="Times New Roman" w:hAnsi="Times New Roman"/>
          <w:sz w:val="24"/>
          <w:szCs w:val="24"/>
        </w:rPr>
        <w:t xml:space="preserve">2.7.4. </w:t>
      </w:r>
      <w:proofErr w:type="gramStart"/>
      <w:r w:rsidRPr="00552E85">
        <w:rPr>
          <w:rFonts w:ascii="Times New Roman" w:hAnsi="Times New Roman"/>
          <w:sz w:val="24"/>
          <w:szCs w:val="24"/>
        </w:rPr>
        <w:t xml:space="preserve">Предоставляемые заявителем по собственной инициативе (при </w:t>
      </w:r>
      <w:proofErr w:type="spellStart"/>
      <w:r w:rsidRPr="00552E85">
        <w:rPr>
          <w:rFonts w:ascii="Times New Roman" w:hAnsi="Times New Roman"/>
          <w:sz w:val="24"/>
          <w:szCs w:val="24"/>
        </w:rPr>
        <w:t>непредоставлении</w:t>
      </w:r>
      <w:proofErr w:type="spellEnd"/>
      <w:r w:rsidRPr="00552E85">
        <w:rPr>
          <w:rFonts w:ascii="Times New Roman" w:hAnsi="Times New Roman"/>
          <w:sz w:val="24"/>
          <w:szCs w:val="24"/>
        </w:rPr>
        <w:t xml:space="preserve"> заявителем подлежат запросу в рамках межведомственного информационного взаимодействия):</w:t>
      </w:r>
      <w:proofErr w:type="gramEnd"/>
    </w:p>
    <w:bookmarkEnd w:id="7"/>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кадастровая выписка о земельном участке или кадастровый паспорт земельного участка;</w:t>
      </w:r>
    </w:p>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выписка из Единого государственного реестра </w:t>
      </w:r>
      <w:r w:rsidR="002D2204">
        <w:rPr>
          <w:rFonts w:ascii="Times New Roman" w:hAnsi="Times New Roman"/>
          <w:sz w:val="24"/>
          <w:szCs w:val="24"/>
        </w:rPr>
        <w:t>прав (далее - ЕГРП</w:t>
      </w:r>
      <w:r w:rsidRPr="00552E85">
        <w:rPr>
          <w:rFonts w:ascii="Times New Roman" w:hAnsi="Times New Roman"/>
          <w:sz w:val="24"/>
          <w:szCs w:val="24"/>
        </w:rPr>
        <w:t xml:space="preserve">) о правах на объекты недвижимого имущества, расположенные на испрашиваемом земельном участке, или </w:t>
      </w:r>
      <w:r w:rsidR="002D2204">
        <w:rPr>
          <w:rFonts w:ascii="Times New Roman" w:hAnsi="Times New Roman"/>
          <w:sz w:val="24"/>
          <w:szCs w:val="24"/>
        </w:rPr>
        <w:t>уведомление об отсутствии в ЕГРП</w:t>
      </w:r>
      <w:r w:rsidRPr="00552E85">
        <w:rPr>
          <w:rFonts w:ascii="Times New Roman" w:hAnsi="Times New Roman"/>
          <w:sz w:val="24"/>
          <w:szCs w:val="24"/>
        </w:rPr>
        <w:t xml:space="preserve"> запрашиваемых сведений;</w:t>
      </w:r>
    </w:p>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выписка из ЕГР</w:t>
      </w:r>
      <w:r w:rsidR="002D2204">
        <w:rPr>
          <w:rFonts w:ascii="Times New Roman" w:hAnsi="Times New Roman"/>
          <w:sz w:val="24"/>
          <w:szCs w:val="24"/>
        </w:rPr>
        <w:t>П</w:t>
      </w:r>
      <w:r w:rsidRPr="00552E85">
        <w:rPr>
          <w:rFonts w:ascii="Times New Roman" w:hAnsi="Times New Roman"/>
          <w:sz w:val="24"/>
          <w:szCs w:val="24"/>
        </w:rPr>
        <w:t xml:space="preserve"> о правах на испрашиваемый земельный участок или уведомление об отсутствии в ЕГР</w:t>
      </w:r>
      <w:r w:rsidR="002D2204">
        <w:rPr>
          <w:rFonts w:ascii="Times New Roman" w:hAnsi="Times New Roman"/>
          <w:sz w:val="24"/>
          <w:szCs w:val="24"/>
        </w:rPr>
        <w:t>П</w:t>
      </w:r>
      <w:r w:rsidRPr="00552E85">
        <w:rPr>
          <w:rFonts w:ascii="Times New Roman" w:hAnsi="Times New Roman"/>
          <w:sz w:val="24"/>
          <w:szCs w:val="24"/>
        </w:rPr>
        <w:t xml:space="preserve"> запрашиваемых сведений;</w:t>
      </w:r>
    </w:p>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копия лицензии, удостоверяющей право проведения работ по геологическому изучению недр;</w:t>
      </w:r>
    </w:p>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lastRenderedPageBreak/>
        <w:t>- иные документы, подтверждающие основания для предоставления земель или земельного участка.</w:t>
      </w:r>
    </w:p>
    <w:p w:rsidR="007E7C79" w:rsidRPr="00552E85" w:rsidRDefault="007E7C79" w:rsidP="00712C4E">
      <w:pPr>
        <w:spacing w:after="0" w:line="240" w:lineRule="auto"/>
        <w:ind w:firstLine="709"/>
        <w:jc w:val="both"/>
        <w:rPr>
          <w:rFonts w:ascii="Times New Roman" w:hAnsi="Times New Roman"/>
          <w:sz w:val="24"/>
          <w:szCs w:val="24"/>
        </w:rPr>
      </w:pPr>
      <w:bookmarkStart w:id="8" w:name="sub_30"/>
      <w:r w:rsidRPr="00552E85">
        <w:rPr>
          <w:rFonts w:ascii="Times New Roman" w:hAnsi="Times New Roman"/>
          <w:sz w:val="24"/>
          <w:szCs w:val="24"/>
        </w:rPr>
        <w:t xml:space="preserve">2.7.5. При предоставлении муниципальной услуги </w:t>
      </w:r>
      <w:r w:rsidR="00712C4E" w:rsidRPr="00552E85">
        <w:rPr>
          <w:rFonts w:ascii="Times New Roman" w:hAnsi="Times New Roman"/>
          <w:sz w:val="24"/>
          <w:szCs w:val="24"/>
        </w:rPr>
        <w:t>Администрация</w:t>
      </w:r>
      <w:r w:rsidRPr="00552E85">
        <w:rPr>
          <w:rFonts w:ascii="Times New Roman" w:hAnsi="Times New Roman"/>
          <w:sz w:val="24"/>
          <w:szCs w:val="24"/>
        </w:rPr>
        <w:t xml:space="preserve"> не вправе требовать от заявителя:</w:t>
      </w:r>
    </w:p>
    <w:bookmarkEnd w:id="8"/>
    <w:p w:rsidR="007E7C79" w:rsidRPr="00552E85" w:rsidRDefault="007E7C79"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C79" w:rsidRPr="00552E85" w:rsidRDefault="007E7C79" w:rsidP="00712C4E">
      <w:pPr>
        <w:spacing w:after="0" w:line="240" w:lineRule="auto"/>
        <w:ind w:firstLine="709"/>
        <w:jc w:val="both"/>
        <w:rPr>
          <w:rFonts w:ascii="Times New Roman" w:hAnsi="Times New Roman"/>
          <w:sz w:val="24"/>
          <w:szCs w:val="24"/>
        </w:rPr>
      </w:pPr>
      <w:proofErr w:type="gramStart"/>
      <w:r w:rsidRPr="00552E85">
        <w:rPr>
          <w:rFonts w:ascii="Times New Roman" w:hAnsi="Times New Roman"/>
          <w:sz w:val="24"/>
          <w:szCs w:val="24"/>
        </w:rPr>
        <w:t xml:space="preserve">- представления документов и информации, которые находятся в распоряжении </w:t>
      </w:r>
      <w:r w:rsidR="00712C4E" w:rsidRPr="00552E85">
        <w:rPr>
          <w:rFonts w:ascii="Times New Roman" w:hAnsi="Times New Roman"/>
          <w:sz w:val="24"/>
          <w:szCs w:val="24"/>
        </w:rPr>
        <w:t>Администрации</w:t>
      </w:r>
      <w:r w:rsidRPr="00552E85">
        <w:rPr>
          <w:rFonts w:ascii="Times New Roman" w:hAnsi="Times New Roman"/>
          <w:sz w:val="24"/>
          <w:szCs w:val="24"/>
        </w:rPr>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7" w:history="1">
        <w:r w:rsidRPr="00552E85">
          <w:rPr>
            <w:rStyle w:val="ae"/>
            <w:rFonts w:ascii="Times New Roman" w:hAnsi="Times New Roman"/>
            <w:color w:val="auto"/>
            <w:sz w:val="24"/>
            <w:szCs w:val="24"/>
          </w:rPr>
          <w:t>частью 6 статьи 7</w:t>
        </w:r>
      </w:hyperlink>
      <w:r w:rsidRPr="00552E85">
        <w:rPr>
          <w:rFonts w:ascii="Times New Roman" w:hAnsi="Times New Roman"/>
          <w:sz w:val="24"/>
          <w:szCs w:val="24"/>
        </w:rPr>
        <w:t xml:space="preserve"> Федерального закона от 27 июля 2010</w:t>
      </w:r>
      <w:proofErr w:type="gramEnd"/>
      <w:r w:rsidRPr="00552E85">
        <w:rPr>
          <w:rFonts w:ascii="Times New Roman" w:hAnsi="Times New Roman"/>
          <w:sz w:val="24"/>
          <w:szCs w:val="24"/>
        </w:rPr>
        <w:t xml:space="preserve"> года N 210-ФЗ "Об организации предоставления государственных и муниципальных услуг".</w:t>
      </w:r>
    </w:p>
    <w:p w:rsidR="007E7C79" w:rsidRPr="00552E85" w:rsidRDefault="007E7C79" w:rsidP="00712C4E">
      <w:pPr>
        <w:spacing w:after="0" w:line="240" w:lineRule="auto"/>
        <w:ind w:firstLine="709"/>
        <w:jc w:val="both"/>
        <w:rPr>
          <w:rFonts w:ascii="Times New Roman" w:hAnsi="Times New Roman"/>
          <w:sz w:val="24"/>
          <w:szCs w:val="24"/>
        </w:rPr>
      </w:pPr>
      <w:bookmarkStart w:id="9" w:name="sub_90"/>
      <w:r w:rsidRPr="00552E85">
        <w:rPr>
          <w:rFonts w:ascii="Times New Roman" w:hAnsi="Times New Roman"/>
          <w:sz w:val="24"/>
          <w:szCs w:val="24"/>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bookmarkEnd w:id="9"/>
    <w:p w:rsidR="000F4484" w:rsidRPr="00552E85" w:rsidRDefault="000F4484" w:rsidP="00712C4E">
      <w:pPr>
        <w:autoSpaceDE w:val="0"/>
        <w:autoSpaceDN w:val="0"/>
        <w:adjustRightInd w:val="0"/>
        <w:spacing w:after="0" w:line="240" w:lineRule="auto"/>
        <w:jc w:val="both"/>
        <w:rPr>
          <w:rFonts w:ascii="Times New Roman" w:hAnsi="Times New Roman"/>
          <w:sz w:val="24"/>
          <w:szCs w:val="24"/>
        </w:rPr>
      </w:pPr>
    </w:p>
    <w:p w:rsidR="00241688" w:rsidRPr="00552E85" w:rsidRDefault="00241688" w:rsidP="00712C4E">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 xml:space="preserve">2.8. </w:t>
      </w:r>
      <w:r w:rsidR="00395E3F" w:rsidRPr="00552E85">
        <w:rPr>
          <w:rFonts w:ascii="Times New Roman" w:hAnsi="Times New Roman"/>
          <w:sz w:val="24"/>
          <w:szCs w:val="24"/>
        </w:rPr>
        <w:t>Основания</w:t>
      </w:r>
      <w:r w:rsidRPr="00552E85">
        <w:rPr>
          <w:rFonts w:ascii="Times New Roman" w:hAnsi="Times New Roman"/>
          <w:sz w:val="24"/>
          <w:szCs w:val="24"/>
        </w:rPr>
        <w:t xml:space="preserve"> для отказа в приеме документов,</w:t>
      </w:r>
    </w:p>
    <w:p w:rsidR="00E937CA" w:rsidRPr="00552E85" w:rsidRDefault="00241688" w:rsidP="00712C4E">
      <w:pPr>
        <w:autoSpaceDE w:val="0"/>
        <w:autoSpaceDN w:val="0"/>
        <w:adjustRightInd w:val="0"/>
        <w:spacing w:after="0" w:line="240" w:lineRule="auto"/>
        <w:ind w:firstLine="709"/>
        <w:jc w:val="center"/>
        <w:rPr>
          <w:rFonts w:ascii="Times New Roman" w:hAnsi="Times New Roman"/>
          <w:sz w:val="24"/>
          <w:szCs w:val="24"/>
        </w:rPr>
      </w:pPr>
      <w:proofErr w:type="gramStart"/>
      <w:r w:rsidRPr="00552E85">
        <w:rPr>
          <w:rFonts w:ascii="Times New Roman" w:hAnsi="Times New Roman"/>
          <w:sz w:val="24"/>
          <w:szCs w:val="24"/>
        </w:rPr>
        <w:t>необходимых</w:t>
      </w:r>
      <w:proofErr w:type="gramEnd"/>
      <w:r w:rsidRPr="00552E85">
        <w:rPr>
          <w:rFonts w:ascii="Times New Roman" w:hAnsi="Times New Roman"/>
          <w:sz w:val="24"/>
          <w:szCs w:val="24"/>
        </w:rPr>
        <w:t xml:space="preserve"> для предоставления </w:t>
      </w:r>
      <w:r w:rsidR="00395E3F" w:rsidRPr="00552E85">
        <w:rPr>
          <w:rFonts w:ascii="Times New Roman" w:hAnsi="Times New Roman"/>
          <w:sz w:val="24"/>
          <w:szCs w:val="24"/>
        </w:rPr>
        <w:t xml:space="preserve">муниципальной </w:t>
      </w:r>
      <w:r w:rsidRPr="00552E85">
        <w:rPr>
          <w:rFonts w:ascii="Times New Roman" w:hAnsi="Times New Roman"/>
          <w:sz w:val="24"/>
          <w:szCs w:val="24"/>
        </w:rPr>
        <w:t>услуги</w:t>
      </w:r>
    </w:p>
    <w:p w:rsidR="00CF054D" w:rsidRPr="00552E85" w:rsidRDefault="00CF054D" w:rsidP="00712C4E">
      <w:pPr>
        <w:autoSpaceDE w:val="0"/>
        <w:autoSpaceDN w:val="0"/>
        <w:adjustRightInd w:val="0"/>
        <w:spacing w:after="0" w:line="240" w:lineRule="auto"/>
        <w:ind w:firstLine="709"/>
        <w:jc w:val="both"/>
        <w:rPr>
          <w:rFonts w:ascii="Times New Roman" w:hAnsi="Times New Roman"/>
          <w:sz w:val="24"/>
          <w:szCs w:val="24"/>
        </w:rPr>
      </w:pPr>
    </w:p>
    <w:p w:rsidR="00395E3F" w:rsidRPr="00552E85" w:rsidRDefault="00395E3F" w:rsidP="00712C4E">
      <w:pPr>
        <w:pStyle w:val="Default"/>
        <w:ind w:firstLine="709"/>
        <w:jc w:val="both"/>
      </w:pPr>
      <w:r w:rsidRPr="00552E85">
        <w:t>Основания для отказа в приёме документов, необходимых для предоставления муниципальной услуги, отсутствуют.</w:t>
      </w:r>
    </w:p>
    <w:p w:rsidR="00395E3F" w:rsidRPr="00552E85" w:rsidRDefault="00395E3F" w:rsidP="00712C4E">
      <w:pPr>
        <w:pStyle w:val="Default"/>
        <w:ind w:firstLine="709"/>
        <w:jc w:val="both"/>
      </w:pPr>
      <w:r w:rsidRPr="00552E85">
        <w:t xml:space="preserve"> </w:t>
      </w:r>
    </w:p>
    <w:p w:rsidR="00395E3F" w:rsidRPr="00552E85" w:rsidRDefault="00395E3F" w:rsidP="00712C4E">
      <w:pPr>
        <w:pStyle w:val="Default"/>
        <w:ind w:firstLine="709"/>
        <w:jc w:val="center"/>
      </w:pPr>
      <w:r w:rsidRPr="00552E85">
        <w:t>2.9. Перечень оснований для приостановления или</w:t>
      </w:r>
    </w:p>
    <w:p w:rsidR="00395E3F" w:rsidRPr="00552E85" w:rsidRDefault="00395E3F" w:rsidP="00712C4E">
      <w:pPr>
        <w:pStyle w:val="Default"/>
        <w:ind w:firstLine="709"/>
        <w:jc w:val="center"/>
      </w:pPr>
      <w:r w:rsidRPr="00552E85">
        <w:t>отказа в предоставлении муниципальной услуги</w:t>
      </w:r>
    </w:p>
    <w:p w:rsidR="00395E3F" w:rsidRPr="00552E85" w:rsidRDefault="00395E3F" w:rsidP="00712C4E">
      <w:pPr>
        <w:pStyle w:val="Default"/>
        <w:ind w:firstLine="709"/>
        <w:jc w:val="both"/>
      </w:pPr>
    </w:p>
    <w:p w:rsidR="00395E3F" w:rsidRPr="00552E85" w:rsidRDefault="00395E3F" w:rsidP="00712C4E">
      <w:pPr>
        <w:pStyle w:val="Default"/>
        <w:ind w:firstLine="709"/>
        <w:jc w:val="both"/>
      </w:pPr>
      <w:r w:rsidRPr="00552E85">
        <w:t xml:space="preserve">Основания для приостановления предоставления муниципальной услуги отсутствуют. </w:t>
      </w:r>
    </w:p>
    <w:p w:rsidR="00395E3F" w:rsidRPr="00552E85" w:rsidRDefault="00395E3F" w:rsidP="00712C4E">
      <w:pPr>
        <w:pStyle w:val="Default"/>
        <w:ind w:firstLine="709"/>
        <w:jc w:val="both"/>
      </w:pPr>
      <w:r w:rsidRPr="00552E85">
        <w:t xml:space="preserve">Основания для отказа в предоставлении муниципальной услуги отсутствуют. </w:t>
      </w:r>
    </w:p>
    <w:p w:rsidR="00395E3F" w:rsidRPr="00552E85" w:rsidRDefault="00395E3F" w:rsidP="00712C4E">
      <w:pPr>
        <w:pStyle w:val="Default"/>
        <w:ind w:firstLine="709"/>
        <w:jc w:val="both"/>
      </w:pPr>
    </w:p>
    <w:p w:rsidR="00395E3F" w:rsidRPr="00552E85" w:rsidRDefault="00395E3F" w:rsidP="00712C4E">
      <w:pPr>
        <w:pStyle w:val="Default"/>
        <w:ind w:firstLine="709"/>
        <w:jc w:val="center"/>
        <w:rPr>
          <w:color w:val="auto"/>
        </w:rPr>
      </w:pPr>
      <w:r w:rsidRPr="00552E85">
        <w:rPr>
          <w:color w:val="auto"/>
        </w:rPr>
        <w:t>2.10. Перечень услуг, которые являются необходимыми и обязательными для предоставления муниципальной услуги</w:t>
      </w:r>
    </w:p>
    <w:p w:rsidR="00395E3F" w:rsidRPr="00552E85" w:rsidRDefault="00395E3F" w:rsidP="00712C4E">
      <w:pPr>
        <w:pStyle w:val="Default"/>
        <w:ind w:firstLine="709"/>
        <w:jc w:val="both"/>
        <w:rPr>
          <w:color w:val="auto"/>
        </w:rPr>
      </w:pPr>
    </w:p>
    <w:p w:rsidR="00395E3F" w:rsidRPr="00552E85" w:rsidRDefault="00395E3F" w:rsidP="00712C4E">
      <w:pPr>
        <w:pStyle w:val="Default"/>
        <w:ind w:firstLine="709"/>
        <w:jc w:val="both"/>
        <w:rPr>
          <w:color w:val="auto"/>
        </w:rPr>
      </w:pPr>
      <w:r w:rsidRPr="00552E85">
        <w:rPr>
          <w:color w:val="auto"/>
        </w:rPr>
        <w:t xml:space="preserve">Услуги, которые являются необходимыми и обязательными для предоставления муниципальной услуги, отсутствуют. </w:t>
      </w:r>
    </w:p>
    <w:p w:rsidR="00395E3F" w:rsidRPr="00552E85" w:rsidRDefault="00395E3F" w:rsidP="00712C4E">
      <w:pPr>
        <w:pStyle w:val="Default"/>
        <w:ind w:firstLine="709"/>
        <w:jc w:val="both"/>
        <w:rPr>
          <w:color w:val="auto"/>
        </w:rPr>
      </w:pPr>
    </w:p>
    <w:p w:rsidR="00395E3F" w:rsidRPr="00552E85" w:rsidRDefault="00395E3F" w:rsidP="00712C4E">
      <w:pPr>
        <w:pStyle w:val="Default"/>
        <w:ind w:firstLine="709"/>
        <w:jc w:val="center"/>
        <w:rPr>
          <w:color w:val="auto"/>
        </w:rPr>
      </w:pPr>
      <w:r w:rsidRPr="00552E85">
        <w:rPr>
          <w:color w:val="auto"/>
        </w:rPr>
        <w:t xml:space="preserve">2.11. Порядок, размер и основания взимания государственной пошлины или иной платы, взимаемой за предоставление </w:t>
      </w:r>
      <w:r w:rsidRPr="00552E85">
        <w:t>муниципальной</w:t>
      </w:r>
      <w:r w:rsidRPr="00552E85">
        <w:rPr>
          <w:color w:val="auto"/>
        </w:rPr>
        <w:t xml:space="preserve"> услуги,</w:t>
      </w:r>
    </w:p>
    <w:p w:rsidR="00395E3F" w:rsidRPr="00552E85" w:rsidRDefault="00395E3F" w:rsidP="00712C4E">
      <w:pPr>
        <w:pStyle w:val="Default"/>
        <w:ind w:firstLine="709"/>
        <w:jc w:val="center"/>
      </w:pPr>
      <w:r w:rsidRPr="00552E85">
        <w:rPr>
          <w:color w:val="auto"/>
        </w:rPr>
        <w:t xml:space="preserve">и </w:t>
      </w:r>
      <w:r w:rsidRPr="00552E85">
        <w:t>способы ее взимания</w:t>
      </w:r>
    </w:p>
    <w:p w:rsidR="00395E3F" w:rsidRPr="00552E85" w:rsidRDefault="00395E3F" w:rsidP="00712C4E">
      <w:pPr>
        <w:pStyle w:val="Default"/>
        <w:ind w:firstLine="709"/>
        <w:jc w:val="both"/>
      </w:pPr>
    </w:p>
    <w:p w:rsidR="00395E3F" w:rsidRPr="00552E85" w:rsidRDefault="00395E3F" w:rsidP="00712C4E">
      <w:pPr>
        <w:pStyle w:val="Default"/>
        <w:ind w:firstLine="709"/>
        <w:jc w:val="both"/>
      </w:pPr>
      <w:r w:rsidRPr="00552E85">
        <w:t xml:space="preserve">Предоставление муниципальной услуги осуществляется на безвозмездной основе. </w:t>
      </w:r>
    </w:p>
    <w:p w:rsidR="00395E3F" w:rsidRPr="00552E85" w:rsidRDefault="00395E3F" w:rsidP="00712C4E">
      <w:pPr>
        <w:pStyle w:val="Default"/>
        <w:ind w:firstLine="709"/>
        <w:jc w:val="both"/>
      </w:pPr>
    </w:p>
    <w:p w:rsidR="00395E3F" w:rsidRDefault="00395E3F" w:rsidP="00712C4E">
      <w:pPr>
        <w:pStyle w:val="Default"/>
        <w:ind w:firstLine="709"/>
        <w:jc w:val="center"/>
      </w:pPr>
      <w:r w:rsidRPr="00552E85">
        <w:t>2.12. Максимальный срок ожидания в очереди</w:t>
      </w:r>
    </w:p>
    <w:p w:rsidR="00BD41FF" w:rsidRDefault="00BD41FF" w:rsidP="00712C4E">
      <w:pPr>
        <w:pStyle w:val="Default"/>
        <w:ind w:firstLine="709"/>
        <w:jc w:val="center"/>
      </w:pPr>
    </w:p>
    <w:p w:rsidR="00BD41FF" w:rsidRDefault="00395E3F" w:rsidP="00BD41FF">
      <w:pPr>
        <w:pStyle w:val="Default"/>
        <w:ind w:firstLine="709"/>
        <w:jc w:val="both"/>
      </w:pPr>
      <w:r w:rsidRPr="00552E85">
        <w:t>Максимальный срок ожидания в очереди при личном</w:t>
      </w:r>
      <w:r w:rsidR="00BD41FF">
        <w:t xml:space="preserve"> обращении заявителя </w:t>
      </w:r>
      <w:proofErr w:type="gramStart"/>
      <w:r w:rsidR="00BD41FF">
        <w:t>при</w:t>
      </w:r>
      <w:proofErr w:type="gramEnd"/>
      <w:r w:rsidR="00BD41FF">
        <w:t xml:space="preserve">   </w:t>
      </w:r>
    </w:p>
    <w:p w:rsidR="00BD41FF" w:rsidRDefault="00BD41FF" w:rsidP="00BD41FF">
      <w:pPr>
        <w:pStyle w:val="Default"/>
        <w:ind w:firstLine="709"/>
        <w:jc w:val="both"/>
      </w:pPr>
    </w:p>
    <w:p w:rsidR="00395E3F" w:rsidRPr="00552E85" w:rsidRDefault="00BD41FF" w:rsidP="00BD41FF">
      <w:pPr>
        <w:pStyle w:val="Default"/>
        <w:jc w:val="both"/>
      </w:pPr>
      <w:r>
        <w:t xml:space="preserve">подаче </w:t>
      </w:r>
      <w:r w:rsidR="00395E3F" w:rsidRPr="00552E85">
        <w:t>уведомления о согласии и при получении результата предоставления муниципальной услуги не должен превышать 15 минут.</w:t>
      </w:r>
    </w:p>
    <w:p w:rsidR="00395E3F" w:rsidRPr="00552E85" w:rsidRDefault="00395E3F" w:rsidP="00712C4E">
      <w:pPr>
        <w:pStyle w:val="Default"/>
        <w:ind w:firstLine="709"/>
        <w:jc w:val="both"/>
      </w:pPr>
    </w:p>
    <w:p w:rsidR="00395E3F" w:rsidRPr="00552E85" w:rsidRDefault="00395E3F" w:rsidP="00E37A4E">
      <w:pPr>
        <w:pStyle w:val="Default"/>
        <w:ind w:firstLine="709"/>
        <w:jc w:val="center"/>
      </w:pPr>
      <w:r w:rsidRPr="00552E85">
        <w:t>2.13. Срок и порядок регистрации уведомления о согласии</w:t>
      </w:r>
    </w:p>
    <w:p w:rsidR="00395E3F" w:rsidRPr="00552E85" w:rsidRDefault="00395E3F" w:rsidP="00712C4E">
      <w:pPr>
        <w:pStyle w:val="Default"/>
        <w:ind w:firstLine="709"/>
        <w:jc w:val="center"/>
      </w:pPr>
    </w:p>
    <w:p w:rsidR="00395E3F" w:rsidRPr="00552E85" w:rsidRDefault="00395E3F" w:rsidP="00712C4E">
      <w:pPr>
        <w:pStyle w:val="Default"/>
        <w:ind w:firstLine="709"/>
        <w:jc w:val="both"/>
      </w:pPr>
      <w:r w:rsidRPr="00552E85">
        <w:t xml:space="preserve">2.13.1. Срок регистрации уведомления о согласии при личном обращении заявителя составляет не более 10 минут. </w:t>
      </w:r>
    </w:p>
    <w:p w:rsidR="00395E3F" w:rsidRPr="00552E85" w:rsidRDefault="00395E3F" w:rsidP="00712C4E">
      <w:pPr>
        <w:pStyle w:val="Default"/>
        <w:ind w:firstLine="709"/>
        <w:jc w:val="both"/>
      </w:pPr>
      <w:r w:rsidRPr="00552E85">
        <w:t xml:space="preserve">2.13.2. При поступлении уведомления о согласии по почте его прием и регистрация осуществляются в день поступления уведомления о согласии в администрации </w:t>
      </w:r>
      <w:proofErr w:type="spellStart"/>
      <w:r w:rsidRPr="00552E85">
        <w:t>Любимского</w:t>
      </w:r>
      <w:proofErr w:type="spellEnd"/>
      <w:r w:rsidRPr="00552E85">
        <w:t xml:space="preserve"> муниципального района. </w:t>
      </w:r>
    </w:p>
    <w:p w:rsidR="000F4484" w:rsidRPr="00552E85" w:rsidRDefault="00395E3F" w:rsidP="00575B14">
      <w:pPr>
        <w:pStyle w:val="Default"/>
        <w:ind w:firstLine="709"/>
        <w:jc w:val="both"/>
      </w:pPr>
      <w:r w:rsidRPr="00552E85">
        <w:t xml:space="preserve">2.13.4. Порядок регистрации уведомления о согласии определен в подразделе 3.2 раздела 3 Административного регламента. </w:t>
      </w:r>
    </w:p>
    <w:p w:rsidR="000F4484" w:rsidRPr="00552E85" w:rsidRDefault="000F4484" w:rsidP="00712C4E">
      <w:pPr>
        <w:spacing w:after="0" w:line="240" w:lineRule="auto"/>
        <w:ind w:firstLine="709"/>
        <w:jc w:val="center"/>
        <w:rPr>
          <w:rFonts w:ascii="Times New Roman" w:hAnsi="Times New Roman"/>
          <w:sz w:val="24"/>
          <w:szCs w:val="24"/>
        </w:rPr>
      </w:pPr>
    </w:p>
    <w:p w:rsidR="00395E3F" w:rsidRPr="00552E85" w:rsidRDefault="00395E3F" w:rsidP="00E37A4E">
      <w:pPr>
        <w:spacing w:after="0" w:line="240" w:lineRule="auto"/>
        <w:ind w:firstLine="709"/>
        <w:rPr>
          <w:rFonts w:ascii="Times New Roman" w:hAnsi="Times New Roman"/>
          <w:sz w:val="24"/>
          <w:szCs w:val="24"/>
        </w:rPr>
      </w:pPr>
      <w:r w:rsidRPr="00552E85">
        <w:rPr>
          <w:rFonts w:ascii="Times New Roman" w:hAnsi="Times New Roman"/>
          <w:sz w:val="24"/>
          <w:szCs w:val="24"/>
        </w:rPr>
        <w:t>2.14. Требования к помещениям, в которых предоставляется муниципальная услуга</w:t>
      </w:r>
    </w:p>
    <w:p w:rsidR="000F4484" w:rsidRPr="00552E85" w:rsidRDefault="000F4484" w:rsidP="00712C4E">
      <w:pPr>
        <w:spacing w:after="0" w:line="240" w:lineRule="auto"/>
        <w:ind w:firstLine="709"/>
        <w:jc w:val="center"/>
        <w:rPr>
          <w:rFonts w:ascii="Times New Roman" w:hAnsi="Times New Roman"/>
          <w:sz w:val="24"/>
          <w:szCs w:val="24"/>
        </w:rPr>
      </w:pPr>
    </w:p>
    <w:p w:rsidR="00395E3F" w:rsidRPr="00552E85" w:rsidRDefault="00395E3F" w:rsidP="00712C4E">
      <w:pPr>
        <w:pStyle w:val="Default"/>
        <w:ind w:firstLine="709"/>
        <w:jc w:val="both"/>
      </w:pPr>
      <w:r w:rsidRPr="00552E85">
        <w:t xml:space="preserve">2.14.1. Кабинет, в котором предоставляется муниципальная услуга, оборудован информационной табличкой с указанием: </w:t>
      </w:r>
    </w:p>
    <w:p w:rsidR="00395E3F" w:rsidRPr="00552E85" w:rsidRDefault="00395E3F" w:rsidP="00712C4E">
      <w:pPr>
        <w:pStyle w:val="Default"/>
        <w:ind w:firstLine="709"/>
        <w:jc w:val="both"/>
      </w:pPr>
      <w:r w:rsidRPr="00552E85">
        <w:t xml:space="preserve">- номера кабинета; </w:t>
      </w:r>
    </w:p>
    <w:p w:rsidR="00395E3F" w:rsidRPr="00552E85" w:rsidRDefault="00395E3F" w:rsidP="00712C4E">
      <w:pPr>
        <w:pStyle w:val="Default"/>
        <w:ind w:firstLine="709"/>
        <w:jc w:val="both"/>
      </w:pPr>
      <w:r w:rsidRPr="00552E85">
        <w:t xml:space="preserve">- названия отдела. </w:t>
      </w:r>
    </w:p>
    <w:p w:rsidR="00395E3F" w:rsidRPr="00552E85" w:rsidRDefault="00395E3F" w:rsidP="00712C4E">
      <w:pPr>
        <w:pStyle w:val="Default"/>
        <w:ind w:firstLine="709"/>
        <w:jc w:val="both"/>
      </w:pPr>
      <w:r w:rsidRPr="00552E85">
        <w:t xml:space="preserve">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395E3F" w:rsidRPr="00552E85" w:rsidRDefault="00395E3F" w:rsidP="00712C4E">
      <w:pPr>
        <w:pStyle w:val="Default"/>
        <w:ind w:firstLine="709"/>
        <w:jc w:val="both"/>
      </w:pPr>
      <w:r w:rsidRPr="00552E85">
        <w:t xml:space="preserve">При организации рабочего места должна быть предусмотрена возможность свободного входа и выхода из помещения при необходимости. </w:t>
      </w:r>
    </w:p>
    <w:p w:rsidR="00395E3F" w:rsidRPr="00552E85" w:rsidRDefault="00395E3F" w:rsidP="00712C4E">
      <w:pPr>
        <w:pStyle w:val="Default"/>
        <w:ind w:firstLine="709"/>
        <w:jc w:val="both"/>
      </w:pPr>
      <w:r w:rsidRPr="00552E85">
        <w:t xml:space="preserve">2.14.3. Места для информирования, предназначенные для ознакомления граждан с информационными материалами, оборудуются: </w:t>
      </w:r>
    </w:p>
    <w:p w:rsidR="00395E3F" w:rsidRPr="00552E85" w:rsidRDefault="00395E3F" w:rsidP="00712C4E">
      <w:pPr>
        <w:pStyle w:val="Default"/>
        <w:ind w:firstLine="709"/>
        <w:jc w:val="both"/>
      </w:pPr>
      <w:r w:rsidRPr="00552E85">
        <w:t xml:space="preserve">- информационными стендами; </w:t>
      </w:r>
    </w:p>
    <w:p w:rsidR="00395E3F" w:rsidRPr="00552E85" w:rsidRDefault="00395E3F" w:rsidP="00712C4E">
      <w:pPr>
        <w:pStyle w:val="Default"/>
        <w:ind w:firstLine="709"/>
        <w:jc w:val="both"/>
      </w:pPr>
      <w:r w:rsidRPr="00552E85">
        <w:t xml:space="preserve">- стульями и столами для оформления документов. </w:t>
      </w:r>
    </w:p>
    <w:p w:rsidR="00395E3F" w:rsidRPr="00552E85" w:rsidRDefault="00395E3F" w:rsidP="00712C4E">
      <w:pPr>
        <w:pStyle w:val="Default"/>
        <w:ind w:firstLine="709"/>
        <w:jc w:val="both"/>
      </w:pPr>
      <w:r w:rsidRPr="00552E85">
        <w:t xml:space="preserve">2.14.4. Места ожидания и информационный стенд с материалами  расположены на втором этаже здания администрации и оборудованы столом и стульями для возможности оформления документов. </w:t>
      </w:r>
    </w:p>
    <w:p w:rsidR="00395E3F" w:rsidRPr="00552E85" w:rsidRDefault="00395E3F" w:rsidP="00712C4E">
      <w:pPr>
        <w:pStyle w:val="Default"/>
        <w:ind w:firstLine="709"/>
        <w:jc w:val="both"/>
      </w:pPr>
      <w:r w:rsidRPr="00552E85">
        <w:t xml:space="preserve">2.14.5.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395E3F" w:rsidRPr="00552E85" w:rsidRDefault="00395E3F" w:rsidP="00712C4E">
      <w:pPr>
        <w:pStyle w:val="Default"/>
        <w:ind w:firstLine="709"/>
        <w:jc w:val="both"/>
      </w:pPr>
      <w:r w:rsidRPr="00552E85">
        <w:t xml:space="preserve">2.14.6. Места ожидания приема должны соответствовать санитарно-эпидемиологическим нормативам, предусмотренным для общественных помещений. </w:t>
      </w:r>
    </w:p>
    <w:p w:rsidR="00395E3F" w:rsidRPr="00552E85" w:rsidRDefault="00395E3F" w:rsidP="00712C4E">
      <w:pPr>
        <w:pStyle w:val="Default"/>
        <w:ind w:firstLine="709"/>
        <w:jc w:val="both"/>
      </w:pPr>
      <w:r w:rsidRPr="00552E85">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395E3F" w:rsidRPr="00552E85" w:rsidRDefault="00395E3F" w:rsidP="00712C4E">
      <w:pPr>
        <w:pStyle w:val="Default"/>
        <w:ind w:firstLine="709"/>
        <w:jc w:val="both"/>
      </w:pPr>
      <w:r w:rsidRPr="00552E85">
        <w:t xml:space="preserve">В местах ожидания на видном месте размещаются схемы размещения средств пожаротушения и путей эвакуации посетителей и работников администрации. </w:t>
      </w:r>
    </w:p>
    <w:p w:rsidR="00395E3F" w:rsidRPr="00552E85" w:rsidRDefault="00395E3F" w:rsidP="00712C4E">
      <w:pPr>
        <w:pStyle w:val="Default"/>
        <w:ind w:firstLine="709"/>
        <w:jc w:val="both"/>
      </w:pPr>
      <w:r w:rsidRPr="00552E85">
        <w:t xml:space="preserve">2.14.7.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552E85">
        <w:t>маломобильных</w:t>
      </w:r>
      <w:proofErr w:type="spellEnd"/>
      <w:r w:rsidRPr="00552E85">
        <w:t xml:space="preserve"> групп населения. </w:t>
      </w:r>
    </w:p>
    <w:p w:rsidR="00395E3F" w:rsidRPr="00552E85" w:rsidRDefault="00395E3F" w:rsidP="00712C4E">
      <w:pPr>
        <w:pStyle w:val="Default"/>
        <w:ind w:firstLine="709"/>
        <w:jc w:val="both"/>
      </w:pPr>
      <w:r w:rsidRPr="00552E85">
        <w:t xml:space="preserve">2.14.8. Сотрудниками администрации осуществляется сопровождение (при необходимости) инвалидов и лиц, относящихся к </w:t>
      </w:r>
      <w:proofErr w:type="spellStart"/>
      <w:r w:rsidRPr="00552E85">
        <w:t>маломобильным</w:t>
      </w:r>
      <w:proofErr w:type="spellEnd"/>
      <w:r w:rsidRPr="00552E85">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 </w:t>
      </w:r>
    </w:p>
    <w:p w:rsidR="00395E3F" w:rsidRPr="00552E85" w:rsidRDefault="00395E3F" w:rsidP="00712C4E">
      <w:pPr>
        <w:pStyle w:val="Default"/>
        <w:ind w:firstLine="709"/>
        <w:jc w:val="both"/>
      </w:pPr>
    </w:p>
    <w:p w:rsidR="00395E3F" w:rsidRDefault="00395E3F" w:rsidP="00712C4E">
      <w:pPr>
        <w:spacing w:after="0" w:line="240" w:lineRule="auto"/>
        <w:ind w:firstLine="709"/>
        <w:jc w:val="center"/>
        <w:rPr>
          <w:rFonts w:ascii="Times New Roman" w:hAnsi="Times New Roman"/>
          <w:sz w:val="24"/>
          <w:szCs w:val="24"/>
        </w:rPr>
      </w:pPr>
      <w:r w:rsidRPr="00552E85">
        <w:rPr>
          <w:rFonts w:ascii="Times New Roman" w:hAnsi="Times New Roman"/>
          <w:sz w:val="24"/>
          <w:szCs w:val="24"/>
        </w:rPr>
        <w:t>2.15. Показатели доступности и качества муниципальной услуги</w:t>
      </w:r>
    </w:p>
    <w:p w:rsidR="00B54BA3" w:rsidRPr="00552E85" w:rsidRDefault="00B54BA3" w:rsidP="00712C4E">
      <w:pPr>
        <w:spacing w:after="0" w:line="240" w:lineRule="auto"/>
        <w:ind w:firstLine="709"/>
        <w:jc w:val="center"/>
        <w:rPr>
          <w:rFonts w:ascii="Times New Roman" w:hAnsi="Times New Roman"/>
          <w:sz w:val="24"/>
          <w:szCs w:val="24"/>
        </w:rPr>
      </w:pPr>
    </w:p>
    <w:p w:rsidR="00395E3F" w:rsidRPr="00552E85" w:rsidRDefault="00395E3F" w:rsidP="00712C4E">
      <w:pPr>
        <w:pStyle w:val="Default"/>
        <w:ind w:firstLine="709"/>
        <w:jc w:val="both"/>
      </w:pPr>
      <w:r w:rsidRPr="00552E85">
        <w:t xml:space="preserve">Показателями доступности и качества предоставления муниципальной услуги являются: </w:t>
      </w:r>
    </w:p>
    <w:p w:rsidR="00395E3F" w:rsidRPr="00552E85" w:rsidRDefault="00395E3F" w:rsidP="00712C4E">
      <w:pPr>
        <w:pStyle w:val="Default"/>
        <w:ind w:firstLine="709"/>
        <w:jc w:val="both"/>
      </w:pPr>
      <w:r w:rsidRPr="00552E85">
        <w:lastRenderedPageBreak/>
        <w:t xml:space="preserve">-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 </w:t>
      </w:r>
    </w:p>
    <w:p w:rsidR="00395E3F" w:rsidRPr="00552E85" w:rsidRDefault="00395E3F" w:rsidP="00712C4E">
      <w:pPr>
        <w:pStyle w:val="Default"/>
        <w:ind w:firstLine="709"/>
        <w:jc w:val="both"/>
      </w:pPr>
      <w:r w:rsidRPr="00552E85">
        <w:t xml:space="preserve">- возможность получения информации о муниципальной услуге, о ходе предоставления муниципальной услуги непосредственно в администрации </w:t>
      </w:r>
      <w:proofErr w:type="spellStart"/>
      <w:r w:rsidRPr="00552E85">
        <w:t>Любимского</w:t>
      </w:r>
      <w:proofErr w:type="spellEnd"/>
      <w:r w:rsidRPr="00552E85">
        <w:t xml:space="preserve"> муниципального района (включая получение информации в доступной форме для инвалидов и </w:t>
      </w:r>
      <w:proofErr w:type="spellStart"/>
      <w:r w:rsidRPr="00552E85">
        <w:t>маломобильных</w:t>
      </w:r>
      <w:proofErr w:type="spellEnd"/>
      <w:r w:rsidRPr="00552E85">
        <w:t xml:space="preserve"> групп населения), а также с использованием информационно-телекоммуникационной сети "Интернет"; </w:t>
      </w:r>
    </w:p>
    <w:p w:rsidR="00395E3F" w:rsidRPr="00552E85" w:rsidRDefault="00395E3F" w:rsidP="00712C4E">
      <w:pPr>
        <w:pStyle w:val="Default"/>
        <w:ind w:firstLine="709"/>
        <w:jc w:val="both"/>
      </w:pPr>
      <w:r w:rsidRPr="00552E85">
        <w:t xml:space="preserve">- отсутствие обоснованных жалоб со стороны получателей муниципальной услуги; </w:t>
      </w:r>
    </w:p>
    <w:p w:rsidR="00395E3F" w:rsidRPr="00552E85" w:rsidRDefault="00395E3F" w:rsidP="00712C4E">
      <w:pPr>
        <w:pStyle w:val="Default"/>
        <w:ind w:firstLine="709"/>
        <w:jc w:val="both"/>
      </w:pPr>
      <w:r w:rsidRPr="00552E85">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rsidR="00395E3F" w:rsidRPr="00552E85" w:rsidRDefault="00395E3F" w:rsidP="00712C4E">
      <w:pPr>
        <w:pStyle w:val="Default"/>
        <w:ind w:firstLine="709"/>
        <w:jc w:val="both"/>
      </w:pPr>
      <w:r w:rsidRPr="00552E85">
        <w:t xml:space="preserve">- количество взаимодействий заявителя с должностными лицами и их продолжительность; </w:t>
      </w:r>
    </w:p>
    <w:p w:rsidR="00395E3F" w:rsidRPr="00552E85" w:rsidRDefault="00395E3F" w:rsidP="00712C4E">
      <w:pPr>
        <w:pStyle w:val="Default"/>
        <w:ind w:firstLine="709"/>
        <w:jc w:val="both"/>
      </w:pPr>
      <w:r w:rsidRPr="00552E85">
        <w:t xml:space="preserve">- обеспечение беспрепятственного доступа инвалидов и </w:t>
      </w:r>
      <w:proofErr w:type="spellStart"/>
      <w:r w:rsidRPr="00552E85">
        <w:t>маломобильных</w:t>
      </w:r>
      <w:proofErr w:type="spellEnd"/>
      <w:r w:rsidRPr="00552E85">
        <w:t xml:space="preserve"> групп населения к местам предоставления муниципальной услуги; </w:t>
      </w:r>
    </w:p>
    <w:p w:rsidR="00395E3F" w:rsidRPr="00552E85" w:rsidRDefault="00395E3F" w:rsidP="00712C4E">
      <w:pPr>
        <w:pStyle w:val="Default"/>
        <w:ind w:firstLine="709"/>
        <w:jc w:val="both"/>
      </w:pPr>
      <w:r w:rsidRPr="00552E85">
        <w:t xml:space="preserve">- наличие возможности получения инвалидами и </w:t>
      </w:r>
      <w:proofErr w:type="spellStart"/>
      <w:r w:rsidRPr="00552E85">
        <w:t>маломобильными</w:t>
      </w:r>
      <w:proofErr w:type="spellEnd"/>
      <w:r w:rsidRPr="00552E85">
        <w:t xml:space="preserve"> группами населения помощи (при необходимости) от специалистов администрации в преодолении барьеров, мешающих получению ими муниципальной услуги наравне с другими лицами; </w:t>
      </w:r>
    </w:p>
    <w:p w:rsidR="00395E3F" w:rsidRPr="00552E85" w:rsidRDefault="00395E3F" w:rsidP="00712C4E">
      <w:pPr>
        <w:pStyle w:val="Default"/>
        <w:ind w:firstLine="709"/>
        <w:jc w:val="both"/>
      </w:pPr>
      <w:r w:rsidRPr="00552E85">
        <w:t>- наличие на территории, прилегающей к зданию администрации, в котором осуществляется предоставление муниципальной услуги, возможности для парковки специальных автотранспортных средств инвалидов.</w:t>
      </w:r>
    </w:p>
    <w:p w:rsidR="004E6B93" w:rsidRPr="00552E85" w:rsidRDefault="004E6B93" w:rsidP="00712C4E">
      <w:pPr>
        <w:pStyle w:val="Default"/>
        <w:ind w:firstLine="709"/>
        <w:jc w:val="both"/>
      </w:pPr>
    </w:p>
    <w:p w:rsidR="004E6B93" w:rsidRPr="00552E85" w:rsidRDefault="004E6B93" w:rsidP="00712C4E">
      <w:pPr>
        <w:pStyle w:val="1"/>
        <w:spacing w:before="0" w:after="0" w:line="240" w:lineRule="auto"/>
        <w:ind w:firstLine="709"/>
        <w:jc w:val="center"/>
        <w:rPr>
          <w:rFonts w:ascii="Times New Roman" w:hAnsi="Times New Roman" w:cs="Times New Roman"/>
          <w:sz w:val="24"/>
          <w:szCs w:val="24"/>
        </w:rPr>
      </w:pPr>
      <w:bookmarkStart w:id="10" w:name="sub_300"/>
      <w:r w:rsidRPr="00552E85">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bookmarkEnd w:id="10"/>
    <w:p w:rsidR="004E6B93" w:rsidRPr="00552E85" w:rsidRDefault="004E6B93" w:rsidP="00712C4E">
      <w:pPr>
        <w:spacing w:after="0" w:line="240" w:lineRule="auto"/>
        <w:ind w:firstLine="709"/>
        <w:jc w:val="both"/>
        <w:rPr>
          <w:rFonts w:ascii="Times New Roman" w:hAnsi="Times New Roman"/>
          <w:sz w:val="24"/>
          <w:szCs w:val="24"/>
        </w:rPr>
      </w:pP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Предоставление муниципальной услуги включает в себя следующие административные процедуры:</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прием и регистрация заявления с приложенными к нему документами;</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рассмотрение заявления и документов, необходимых для предоставления муниципальной услуги, подготовка проекта разрешения или распоряжения об отказе;</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направление (выдача) заявителю разрешения или </w:t>
      </w:r>
      <w:r w:rsidR="00712C4E" w:rsidRPr="00552E85">
        <w:rPr>
          <w:rFonts w:ascii="Times New Roman" w:hAnsi="Times New Roman"/>
          <w:sz w:val="24"/>
          <w:szCs w:val="24"/>
        </w:rPr>
        <w:t>решения</w:t>
      </w:r>
      <w:r w:rsidRPr="00552E85">
        <w:rPr>
          <w:rFonts w:ascii="Times New Roman" w:hAnsi="Times New Roman"/>
          <w:sz w:val="24"/>
          <w:szCs w:val="24"/>
        </w:rPr>
        <w:t xml:space="preserve"> об отказе.</w:t>
      </w:r>
    </w:p>
    <w:p w:rsidR="004E6B93" w:rsidRPr="00B54BA3" w:rsidRDefault="004E6B93" w:rsidP="00B54BA3">
      <w:pPr>
        <w:spacing w:after="0" w:line="240" w:lineRule="auto"/>
        <w:ind w:firstLine="709"/>
        <w:jc w:val="both"/>
      </w:pPr>
      <w:r w:rsidRPr="00552E85">
        <w:rPr>
          <w:rFonts w:ascii="Times New Roman" w:hAnsi="Times New Roman"/>
          <w:sz w:val="24"/>
          <w:szCs w:val="24"/>
        </w:rPr>
        <w:t xml:space="preserve">Блок-схемы последовательности административных процедур при предоставлении муниципальной услуги приведены в </w:t>
      </w:r>
      <w:hyperlink w:anchor="sub_1003" w:history="1">
        <w:r w:rsidRPr="00552E85">
          <w:rPr>
            <w:rStyle w:val="ae"/>
            <w:rFonts w:ascii="Times New Roman" w:hAnsi="Times New Roman"/>
            <w:color w:val="auto"/>
            <w:sz w:val="24"/>
            <w:szCs w:val="24"/>
          </w:rPr>
          <w:t xml:space="preserve">приложении </w:t>
        </w:r>
        <w:r w:rsidR="00EA4D6B">
          <w:rPr>
            <w:rStyle w:val="ae"/>
            <w:rFonts w:ascii="Times New Roman" w:hAnsi="Times New Roman"/>
            <w:color w:val="auto"/>
            <w:sz w:val="24"/>
            <w:szCs w:val="24"/>
          </w:rPr>
          <w:t>2</w:t>
        </w:r>
      </w:hyperlink>
      <w:r w:rsidRPr="00552E85">
        <w:rPr>
          <w:rFonts w:ascii="Times New Roman" w:hAnsi="Times New Roman"/>
          <w:sz w:val="24"/>
          <w:szCs w:val="24"/>
        </w:rPr>
        <w:t xml:space="preserve"> к Административному регламенту.</w:t>
      </w:r>
    </w:p>
    <w:p w:rsidR="004E6B93" w:rsidRPr="00552E85" w:rsidRDefault="004E6B93" w:rsidP="00712C4E">
      <w:pPr>
        <w:spacing w:after="0" w:line="240" w:lineRule="auto"/>
        <w:ind w:firstLine="709"/>
        <w:jc w:val="both"/>
        <w:rPr>
          <w:rFonts w:ascii="Times New Roman" w:hAnsi="Times New Roman"/>
          <w:sz w:val="24"/>
          <w:szCs w:val="24"/>
        </w:rPr>
      </w:pPr>
      <w:bookmarkStart w:id="11" w:name="sub_50"/>
      <w:r w:rsidRPr="00552E85">
        <w:rPr>
          <w:rFonts w:ascii="Times New Roman" w:hAnsi="Times New Roman"/>
          <w:sz w:val="24"/>
          <w:szCs w:val="24"/>
        </w:rPr>
        <w:t>3.1. Прием и регистрация заявления о предоставлении земельного участка с приложенными к нему документами</w:t>
      </w:r>
    </w:p>
    <w:p w:rsidR="004E6B93" w:rsidRPr="00552E85" w:rsidRDefault="004E6B93" w:rsidP="00712C4E">
      <w:pPr>
        <w:spacing w:after="0" w:line="240" w:lineRule="auto"/>
        <w:ind w:firstLine="709"/>
        <w:jc w:val="both"/>
        <w:rPr>
          <w:rFonts w:ascii="Times New Roman" w:hAnsi="Times New Roman"/>
          <w:sz w:val="24"/>
          <w:szCs w:val="24"/>
        </w:rPr>
      </w:pPr>
      <w:bookmarkStart w:id="12" w:name="sub_43"/>
      <w:bookmarkEnd w:id="11"/>
      <w:r w:rsidRPr="00552E85">
        <w:rPr>
          <w:rFonts w:ascii="Times New Roman" w:hAnsi="Times New Roman"/>
          <w:sz w:val="24"/>
          <w:szCs w:val="24"/>
        </w:rPr>
        <w:t xml:space="preserve">3.1.1. Основанием для начала административной процедуры является поступление в </w:t>
      </w:r>
      <w:r w:rsidR="00712C4E" w:rsidRPr="00552E85">
        <w:rPr>
          <w:rFonts w:ascii="Times New Roman" w:hAnsi="Times New Roman"/>
          <w:sz w:val="24"/>
          <w:szCs w:val="24"/>
        </w:rPr>
        <w:t>Администрацию</w:t>
      </w:r>
      <w:r w:rsidRPr="00552E85">
        <w:rPr>
          <w:rFonts w:ascii="Times New Roman" w:hAnsi="Times New Roman"/>
          <w:sz w:val="24"/>
          <w:szCs w:val="24"/>
        </w:rPr>
        <w:t xml:space="preserve"> заявления 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с приложенными к нему документами в соответствии с требованиями </w:t>
      </w:r>
      <w:hyperlink w:anchor="sub_31" w:history="1">
        <w:r w:rsidRPr="00552E85">
          <w:rPr>
            <w:rStyle w:val="ae"/>
            <w:rFonts w:ascii="Times New Roman" w:hAnsi="Times New Roman"/>
            <w:color w:val="auto"/>
            <w:sz w:val="24"/>
            <w:szCs w:val="24"/>
          </w:rPr>
          <w:t>подраздела 2.7 раздела 2</w:t>
        </w:r>
      </w:hyperlink>
      <w:r w:rsidRPr="00552E85">
        <w:rPr>
          <w:rFonts w:ascii="Times New Roman" w:hAnsi="Times New Roman"/>
          <w:sz w:val="24"/>
          <w:szCs w:val="24"/>
        </w:rPr>
        <w:t xml:space="preserve"> Административного регламента.</w:t>
      </w:r>
    </w:p>
    <w:p w:rsidR="00575B14" w:rsidRPr="00575B14" w:rsidRDefault="004E6B93" w:rsidP="00F85E8B">
      <w:pPr>
        <w:spacing w:after="0" w:line="240" w:lineRule="auto"/>
        <w:ind w:firstLine="709"/>
        <w:jc w:val="both"/>
        <w:rPr>
          <w:rFonts w:ascii="Times New Roman" w:hAnsi="Times New Roman"/>
          <w:sz w:val="24"/>
          <w:szCs w:val="24"/>
        </w:rPr>
      </w:pPr>
      <w:bookmarkStart w:id="13" w:name="sub_44"/>
      <w:bookmarkEnd w:id="12"/>
      <w:r w:rsidRPr="00552E85">
        <w:rPr>
          <w:rFonts w:ascii="Times New Roman" w:hAnsi="Times New Roman"/>
          <w:sz w:val="24"/>
          <w:szCs w:val="24"/>
        </w:rPr>
        <w:t xml:space="preserve">3.1.2. Ответственным за выполнение </w:t>
      </w:r>
      <w:r w:rsidR="00E37A4E">
        <w:rPr>
          <w:rFonts w:ascii="Times New Roman" w:hAnsi="Times New Roman"/>
          <w:sz w:val="24"/>
          <w:szCs w:val="24"/>
        </w:rPr>
        <w:t>административной процедуры являе</w:t>
      </w:r>
      <w:r w:rsidR="00F85E8B">
        <w:rPr>
          <w:rFonts w:ascii="Times New Roman" w:hAnsi="Times New Roman"/>
          <w:sz w:val="24"/>
          <w:szCs w:val="24"/>
        </w:rPr>
        <w:t xml:space="preserve">тся </w:t>
      </w:r>
      <w:r w:rsidR="00575B14" w:rsidRPr="00575B14">
        <w:rPr>
          <w:rFonts w:ascii="Times New Roman" w:hAnsi="Times New Roman"/>
          <w:sz w:val="24"/>
          <w:szCs w:val="24"/>
        </w:rPr>
        <w:t xml:space="preserve">ведущий специалист (муниципальный земельный инспектор)  администрации </w:t>
      </w:r>
      <w:proofErr w:type="spellStart"/>
      <w:r w:rsidR="00575B14" w:rsidRPr="00575B14">
        <w:rPr>
          <w:rFonts w:ascii="Times New Roman" w:hAnsi="Times New Roman"/>
          <w:sz w:val="24"/>
          <w:szCs w:val="24"/>
        </w:rPr>
        <w:t>Любимского</w:t>
      </w:r>
      <w:proofErr w:type="spellEnd"/>
      <w:r w:rsidR="00575B14" w:rsidRPr="00575B14">
        <w:rPr>
          <w:rFonts w:ascii="Times New Roman" w:hAnsi="Times New Roman"/>
          <w:sz w:val="24"/>
          <w:szCs w:val="24"/>
        </w:rPr>
        <w:t xml:space="preserve"> муниципального района, </w:t>
      </w:r>
      <w:r w:rsidR="00575B14">
        <w:rPr>
          <w:rFonts w:ascii="Times New Roman" w:hAnsi="Times New Roman"/>
          <w:sz w:val="24"/>
          <w:szCs w:val="24"/>
        </w:rPr>
        <w:t>(</w:t>
      </w:r>
      <w:r w:rsidR="00575B14" w:rsidRPr="00575B14">
        <w:rPr>
          <w:rFonts w:ascii="Times New Roman" w:hAnsi="Times New Roman"/>
          <w:sz w:val="24"/>
          <w:szCs w:val="24"/>
        </w:rPr>
        <w:t>далее</w:t>
      </w:r>
      <w:r w:rsidR="00575B14">
        <w:rPr>
          <w:rFonts w:ascii="Times New Roman" w:hAnsi="Times New Roman"/>
          <w:sz w:val="24"/>
          <w:szCs w:val="24"/>
        </w:rPr>
        <w:t xml:space="preserve"> - </w:t>
      </w:r>
      <w:r w:rsidR="00575B14" w:rsidRPr="00575B14">
        <w:rPr>
          <w:rFonts w:ascii="Times New Roman" w:hAnsi="Times New Roman"/>
          <w:sz w:val="24"/>
          <w:szCs w:val="24"/>
        </w:rPr>
        <w:t>С</w:t>
      </w:r>
      <w:r w:rsidR="00575B14">
        <w:rPr>
          <w:rFonts w:ascii="Times New Roman" w:hAnsi="Times New Roman"/>
          <w:sz w:val="24"/>
          <w:szCs w:val="24"/>
        </w:rPr>
        <w:t>пециалист).</w:t>
      </w:r>
    </w:p>
    <w:p w:rsidR="004E6B93" w:rsidRPr="00552E85" w:rsidRDefault="004E6B93" w:rsidP="00712C4E">
      <w:pPr>
        <w:spacing w:after="0" w:line="240" w:lineRule="auto"/>
        <w:ind w:firstLine="709"/>
        <w:jc w:val="both"/>
        <w:rPr>
          <w:rFonts w:ascii="Times New Roman" w:hAnsi="Times New Roman"/>
          <w:sz w:val="24"/>
          <w:szCs w:val="24"/>
        </w:rPr>
      </w:pPr>
      <w:bookmarkStart w:id="14" w:name="sub_45"/>
      <w:bookmarkEnd w:id="13"/>
      <w:r w:rsidRPr="00552E85">
        <w:rPr>
          <w:rFonts w:ascii="Times New Roman" w:hAnsi="Times New Roman"/>
          <w:sz w:val="24"/>
          <w:szCs w:val="24"/>
        </w:rPr>
        <w:t xml:space="preserve">3.1.3. </w:t>
      </w:r>
      <w:proofErr w:type="gramStart"/>
      <w:r w:rsidRPr="00552E85">
        <w:rPr>
          <w:rFonts w:ascii="Times New Roman" w:hAnsi="Times New Roman"/>
          <w:sz w:val="24"/>
          <w:szCs w:val="24"/>
        </w:rPr>
        <w:t>Прием заявления 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(далее -</w:t>
      </w:r>
      <w:r w:rsidR="00BD0112" w:rsidRPr="00552E85">
        <w:rPr>
          <w:rFonts w:ascii="Times New Roman" w:hAnsi="Times New Roman"/>
          <w:sz w:val="24"/>
          <w:szCs w:val="24"/>
        </w:rPr>
        <w:t xml:space="preserve"> </w:t>
      </w:r>
      <w:r w:rsidRPr="00552E85">
        <w:rPr>
          <w:rFonts w:ascii="Times New Roman" w:hAnsi="Times New Roman"/>
          <w:sz w:val="24"/>
          <w:szCs w:val="24"/>
        </w:rPr>
        <w:t xml:space="preserve">выдаче разрешения) с приложенными к нему документами при личном обращении заявителя в </w:t>
      </w:r>
      <w:r w:rsidR="00BD0112" w:rsidRPr="00552E85">
        <w:rPr>
          <w:rFonts w:ascii="Times New Roman" w:hAnsi="Times New Roman"/>
          <w:sz w:val="24"/>
          <w:szCs w:val="24"/>
        </w:rPr>
        <w:t>Администрацию</w:t>
      </w:r>
      <w:r w:rsidRPr="00552E85">
        <w:rPr>
          <w:rFonts w:ascii="Times New Roman" w:hAnsi="Times New Roman"/>
          <w:sz w:val="24"/>
          <w:szCs w:val="24"/>
        </w:rPr>
        <w:t xml:space="preserve"> осуществляется в дни и часы работы </w:t>
      </w:r>
      <w:r w:rsidR="00BD0112" w:rsidRPr="00552E85">
        <w:rPr>
          <w:rFonts w:ascii="Times New Roman" w:hAnsi="Times New Roman"/>
          <w:sz w:val="24"/>
          <w:szCs w:val="24"/>
        </w:rPr>
        <w:t>Администрации</w:t>
      </w:r>
      <w:r w:rsidRPr="00552E85">
        <w:rPr>
          <w:rFonts w:ascii="Times New Roman" w:hAnsi="Times New Roman"/>
          <w:sz w:val="24"/>
          <w:szCs w:val="24"/>
        </w:rPr>
        <w:t xml:space="preserve">, указанные в </w:t>
      </w:r>
      <w:hyperlink w:anchor="sub_11" w:history="1">
        <w:r w:rsidRPr="00552E85">
          <w:rPr>
            <w:rStyle w:val="ae"/>
            <w:rFonts w:ascii="Times New Roman" w:hAnsi="Times New Roman"/>
            <w:color w:val="auto"/>
            <w:sz w:val="24"/>
            <w:szCs w:val="24"/>
          </w:rPr>
          <w:t>подразделе 1.3 раздела 1</w:t>
        </w:r>
      </w:hyperlink>
      <w:r w:rsidRPr="00552E85">
        <w:rPr>
          <w:rFonts w:ascii="Times New Roman" w:hAnsi="Times New Roman"/>
          <w:sz w:val="24"/>
          <w:szCs w:val="24"/>
        </w:rPr>
        <w:t xml:space="preserve"> Административного регламента, </w:t>
      </w:r>
      <w:r w:rsidR="00BD0112" w:rsidRPr="00552E85">
        <w:rPr>
          <w:rFonts w:ascii="Times New Roman" w:hAnsi="Times New Roman"/>
          <w:sz w:val="24"/>
          <w:szCs w:val="24"/>
        </w:rPr>
        <w:t>специалистом</w:t>
      </w:r>
      <w:r w:rsidRPr="00552E85">
        <w:rPr>
          <w:rFonts w:ascii="Times New Roman" w:hAnsi="Times New Roman"/>
          <w:sz w:val="24"/>
          <w:szCs w:val="24"/>
        </w:rPr>
        <w:t>.</w:t>
      </w:r>
      <w:proofErr w:type="gramEnd"/>
      <w:r w:rsidRPr="00552E85">
        <w:rPr>
          <w:rFonts w:ascii="Times New Roman" w:hAnsi="Times New Roman"/>
          <w:sz w:val="24"/>
          <w:szCs w:val="24"/>
        </w:rPr>
        <w:t xml:space="preserve"> </w:t>
      </w:r>
      <w:r w:rsidR="00BD0112" w:rsidRPr="00552E85">
        <w:rPr>
          <w:rFonts w:ascii="Times New Roman" w:hAnsi="Times New Roman"/>
          <w:sz w:val="24"/>
          <w:szCs w:val="24"/>
        </w:rPr>
        <w:t xml:space="preserve">Специалист </w:t>
      </w:r>
      <w:r w:rsidRPr="00552E85">
        <w:rPr>
          <w:rFonts w:ascii="Times New Roman" w:hAnsi="Times New Roman"/>
          <w:sz w:val="24"/>
          <w:szCs w:val="24"/>
        </w:rPr>
        <w:t xml:space="preserve"> принимает и регистрирует документы в порядке, установленном для регистрации входящей корреспонденции.</w:t>
      </w:r>
    </w:p>
    <w:p w:rsidR="004E6B93" w:rsidRPr="00552E85" w:rsidRDefault="004E6B93" w:rsidP="00712C4E">
      <w:pPr>
        <w:spacing w:after="0" w:line="240" w:lineRule="auto"/>
        <w:ind w:firstLine="709"/>
        <w:jc w:val="both"/>
        <w:rPr>
          <w:rFonts w:ascii="Times New Roman" w:hAnsi="Times New Roman"/>
          <w:sz w:val="24"/>
          <w:szCs w:val="24"/>
        </w:rPr>
      </w:pPr>
      <w:bookmarkStart w:id="15" w:name="sub_46"/>
      <w:bookmarkEnd w:id="14"/>
      <w:r w:rsidRPr="00552E85">
        <w:rPr>
          <w:rFonts w:ascii="Times New Roman" w:hAnsi="Times New Roman"/>
          <w:sz w:val="24"/>
          <w:szCs w:val="24"/>
        </w:rPr>
        <w:lastRenderedPageBreak/>
        <w:t xml:space="preserve">3.1.4. Срок регистрации заявления </w:t>
      </w:r>
      <w:proofErr w:type="gramStart"/>
      <w:r w:rsidRPr="00552E85">
        <w:rPr>
          <w:rFonts w:ascii="Times New Roman" w:hAnsi="Times New Roman"/>
          <w:sz w:val="24"/>
          <w:szCs w:val="24"/>
        </w:rPr>
        <w:t xml:space="preserve">о выдаче разрешения с приложенными к нему документами при личном обращении в </w:t>
      </w:r>
      <w:r w:rsidR="00BD0112" w:rsidRPr="00552E85">
        <w:rPr>
          <w:rFonts w:ascii="Times New Roman" w:hAnsi="Times New Roman"/>
          <w:sz w:val="24"/>
          <w:szCs w:val="24"/>
        </w:rPr>
        <w:t>Администрацию</w:t>
      </w:r>
      <w:proofErr w:type="gramEnd"/>
      <w:r w:rsidRPr="00552E85">
        <w:rPr>
          <w:rFonts w:ascii="Times New Roman" w:hAnsi="Times New Roman"/>
          <w:sz w:val="24"/>
          <w:szCs w:val="24"/>
        </w:rPr>
        <w:t xml:space="preserve"> составляет не более 10 минут.</w:t>
      </w:r>
    </w:p>
    <w:p w:rsidR="004E6B93" w:rsidRPr="00552E85" w:rsidRDefault="004E6B93" w:rsidP="00712C4E">
      <w:pPr>
        <w:spacing w:after="0" w:line="240" w:lineRule="auto"/>
        <w:ind w:firstLine="709"/>
        <w:jc w:val="both"/>
        <w:rPr>
          <w:rFonts w:ascii="Times New Roman" w:hAnsi="Times New Roman"/>
          <w:sz w:val="24"/>
          <w:szCs w:val="24"/>
        </w:rPr>
      </w:pPr>
      <w:bookmarkStart w:id="16" w:name="sub_47"/>
      <w:bookmarkEnd w:id="15"/>
      <w:r w:rsidRPr="00552E85">
        <w:rPr>
          <w:rFonts w:ascii="Times New Roman" w:hAnsi="Times New Roman"/>
          <w:sz w:val="24"/>
          <w:szCs w:val="24"/>
        </w:rPr>
        <w:t xml:space="preserve">3.1.5. </w:t>
      </w:r>
      <w:proofErr w:type="gramStart"/>
      <w:r w:rsidRPr="00552E85">
        <w:rPr>
          <w:rFonts w:ascii="Times New Roman" w:hAnsi="Times New Roman"/>
          <w:sz w:val="24"/>
          <w:szCs w:val="24"/>
        </w:rPr>
        <w:t>При поступлении заявления о выдаче разрешения с приложенными к нему документами по почте</w:t>
      </w:r>
      <w:proofErr w:type="gramEnd"/>
      <w:r w:rsidRPr="00552E85">
        <w:rPr>
          <w:rFonts w:ascii="Times New Roman" w:hAnsi="Times New Roman"/>
          <w:sz w:val="24"/>
          <w:szCs w:val="24"/>
        </w:rPr>
        <w:t xml:space="preserve"> их прием и регистрация осуществляются в течение 1 дня в порядке, предусмотренном правилами делопроизводства и документооборота </w:t>
      </w:r>
      <w:r w:rsidR="00BD0112" w:rsidRPr="00552E85">
        <w:rPr>
          <w:rFonts w:ascii="Times New Roman" w:hAnsi="Times New Roman"/>
          <w:sz w:val="24"/>
          <w:szCs w:val="24"/>
        </w:rPr>
        <w:t>Администрации</w:t>
      </w:r>
      <w:r w:rsidRPr="00552E85">
        <w:rPr>
          <w:rFonts w:ascii="Times New Roman" w:hAnsi="Times New Roman"/>
          <w:sz w:val="24"/>
          <w:szCs w:val="24"/>
        </w:rPr>
        <w:t>.</w:t>
      </w:r>
    </w:p>
    <w:p w:rsidR="004E6B93" w:rsidRPr="00552E85" w:rsidRDefault="004E6B93" w:rsidP="00712C4E">
      <w:pPr>
        <w:spacing w:after="0" w:line="240" w:lineRule="auto"/>
        <w:ind w:firstLine="709"/>
        <w:jc w:val="both"/>
        <w:rPr>
          <w:rFonts w:ascii="Times New Roman" w:hAnsi="Times New Roman"/>
          <w:sz w:val="24"/>
          <w:szCs w:val="24"/>
        </w:rPr>
      </w:pPr>
      <w:bookmarkStart w:id="17" w:name="sub_48"/>
      <w:bookmarkEnd w:id="16"/>
      <w:r w:rsidRPr="00552E85">
        <w:rPr>
          <w:rFonts w:ascii="Times New Roman" w:hAnsi="Times New Roman"/>
          <w:sz w:val="24"/>
          <w:szCs w:val="24"/>
        </w:rPr>
        <w:t xml:space="preserve">3.1.6. Результатом исполнения административной процедуры являются прием, регистрация и передача заявления о выдаче разрешения с приложенными к нему документами </w:t>
      </w:r>
      <w:r w:rsidR="00575B14">
        <w:rPr>
          <w:rFonts w:ascii="Times New Roman" w:hAnsi="Times New Roman"/>
          <w:sz w:val="24"/>
          <w:szCs w:val="24"/>
        </w:rPr>
        <w:t>Г</w:t>
      </w:r>
      <w:r w:rsidR="00BD0112" w:rsidRPr="00552E85">
        <w:rPr>
          <w:rFonts w:ascii="Times New Roman" w:hAnsi="Times New Roman"/>
          <w:sz w:val="24"/>
          <w:szCs w:val="24"/>
        </w:rPr>
        <w:t xml:space="preserve">лаве </w:t>
      </w:r>
      <w:proofErr w:type="spellStart"/>
      <w:r w:rsidR="00575B14">
        <w:rPr>
          <w:rFonts w:ascii="Times New Roman" w:hAnsi="Times New Roman"/>
          <w:sz w:val="24"/>
          <w:szCs w:val="24"/>
        </w:rPr>
        <w:t>Любимского</w:t>
      </w:r>
      <w:proofErr w:type="spellEnd"/>
      <w:r w:rsidR="00575B14">
        <w:rPr>
          <w:rFonts w:ascii="Times New Roman" w:hAnsi="Times New Roman"/>
          <w:sz w:val="24"/>
          <w:szCs w:val="24"/>
        </w:rPr>
        <w:t xml:space="preserve"> муниципального </w:t>
      </w:r>
      <w:r w:rsidR="00BD0112" w:rsidRPr="00552E85">
        <w:rPr>
          <w:rFonts w:ascii="Times New Roman" w:hAnsi="Times New Roman"/>
          <w:sz w:val="24"/>
          <w:szCs w:val="24"/>
        </w:rPr>
        <w:t>района</w:t>
      </w:r>
      <w:r w:rsidR="00F85E8B">
        <w:rPr>
          <w:rFonts w:ascii="Times New Roman" w:hAnsi="Times New Roman"/>
          <w:sz w:val="24"/>
          <w:szCs w:val="24"/>
        </w:rPr>
        <w:t>.</w:t>
      </w:r>
    </w:p>
    <w:p w:rsidR="004E6B93" w:rsidRPr="00552E85" w:rsidRDefault="004E6B93" w:rsidP="00712C4E">
      <w:pPr>
        <w:spacing w:after="0" w:line="240" w:lineRule="auto"/>
        <w:ind w:firstLine="709"/>
        <w:jc w:val="both"/>
        <w:rPr>
          <w:rFonts w:ascii="Times New Roman" w:hAnsi="Times New Roman"/>
          <w:sz w:val="24"/>
          <w:szCs w:val="24"/>
        </w:rPr>
      </w:pPr>
      <w:bookmarkStart w:id="18" w:name="sub_49"/>
      <w:bookmarkEnd w:id="17"/>
      <w:r w:rsidRPr="00552E85">
        <w:rPr>
          <w:rFonts w:ascii="Times New Roman" w:hAnsi="Times New Roman"/>
          <w:sz w:val="24"/>
          <w:szCs w:val="24"/>
        </w:rPr>
        <w:t>3.1.7. Срок исполнения административной процедуры не должен превышать 1 дня.</w:t>
      </w:r>
    </w:p>
    <w:p w:rsidR="00BD0112" w:rsidRPr="00552E85" w:rsidRDefault="00BD0112" w:rsidP="00712C4E">
      <w:pPr>
        <w:spacing w:after="0" w:line="240" w:lineRule="auto"/>
        <w:ind w:firstLine="709"/>
        <w:jc w:val="both"/>
        <w:rPr>
          <w:rFonts w:ascii="Times New Roman" w:hAnsi="Times New Roman"/>
          <w:sz w:val="24"/>
          <w:szCs w:val="24"/>
        </w:rPr>
      </w:pPr>
    </w:p>
    <w:p w:rsidR="004E6B93" w:rsidRPr="00552E85" w:rsidRDefault="004E6B93" w:rsidP="00712C4E">
      <w:pPr>
        <w:spacing w:after="0" w:line="240" w:lineRule="auto"/>
        <w:ind w:firstLine="709"/>
        <w:jc w:val="both"/>
        <w:rPr>
          <w:rFonts w:ascii="Times New Roman" w:hAnsi="Times New Roman"/>
          <w:sz w:val="24"/>
          <w:szCs w:val="24"/>
        </w:rPr>
      </w:pPr>
      <w:bookmarkStart w:id="19" w:name="sub_63"/>
      <w:bookmarkEnd w:id="18"/>
      <w:r w:rsidRPr="00552E85">
        <w:rPr>
          <w:rFonts w:ascii="Times New Roman" w:hAnsi="Times New Roman"/>
          <w:sz w:val="24"/>
          <w:szCs w:val="24"/>
        </w:rPr>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BD0112" w:rsidRPr="00552E85" w:rsidRDefault="00BD0112" w:rsidP="00712C4E">
      <w:pPr>
        <w:spacing w:after="0" w:line="240" w:lineRule="auto"/>
        <w:ind w:firstLine="709"/>
        <w:jc w:val="both"/>
        <w:rPr>
          <w:rFonts w:ascii="Times New Roman" w:hAnsi="Times New Roman"/>
          <w:color w:val="FF0000"/>
          <w:sz w:val="24"/>
          <w:szCs w:val="24"/>
        </w:rPr>
      </w:pPr>
    </w:p>
    <w:p w:rsidR="004E6B93" w:rsidRPr="00552E85" w:rsidRDefault="004E6B93" w:rsidP="00712C4E">
      <w:pPr>
        <w:spacing w:after="0" w:line="240" w:lineRule="auto"/>
        <w:ind w:firstLine="709"/>
        <w:jc w:val="both"/>
        <w:rPr>
          <w:rFonts w:ascii="Times New Roman" w:hAnsi="Times New Roman"/>
          <w:sz w:val="24"/>
          <w:szCs w:val="24"/>
        </w:rPr>
      </w:pPr>
      <w:bookmarkStart w:id="20" w:name="sub_51"/>
      <w:bookmarkEnd w:id="19"/>
      <w:r w:rsidRPr="00552E85">
        <w:rPr>
          <w:rFonts w:ascii="Times New Roman" w:hAnsi="Times New Roman"/>
          <w:sz w:val="24"/>
          <w:szCs w:val="24"/>
        </w:rPr>
        <w:t xml:space="preserve">3.2.1. Основанием для начала административной процедуры является поступление к </w:t>
      </w:r>
      <w:r w:rsidR="00BD0112" w:rsidRPr="00552E85">
        <w:rPr>
          <w:rFonts w:ascii="Times New Roman" w:hAnsi="Times New Roman"/>
          <w:sz w:val="24"/>
          <w:szCs w:val="24"/>
        </w:rPr>
        <w:t>Главе района</w:t>
      </w:r>
      <w:r w:rsidRPr="00552E85">
        <w:rPr>
          <w:rFonts w:ascii="Times New Roman" w:hAnsi="Times New Roman"/>
          <w:sz w:val="24"/>
          <w:szCs w:val="24"/>
        </w:rPr>
        <w:t xml:space="preserve"> зарегистрированного заявления о выдаче разрешения с приложенными к нему документами.</w:t>
      </w:r>
    </w:p>
    <w:p w:rsidR="004E6B93" w:rsidRPr="00552E85" w:rsidRDefault="004E6B93" w:rsidP="00712C4E">
      <w:pPr>
        <w:spacing w:after="0" w:line="240" w:lineRule="auto"/>
        <w:ind w:firstLine="709"/>
        <w:jc w:val="both"/>
        <w:rPr>
          <w:rFonts w:ascii="Times New Roman" w:hAnsi="Times New Roman"/>
          <w:sz w:val="24"/>
          <w:szCs w:val="24"/>
        </w:rPr>
      </w:pPr>
      <w:bookmarkStart w:id="21" w:name="sub_52"/>
      <w:bookmarkEnd w:id="20"/>
      <w:r w:rsidRPr="00552E85">
        <w:rPr>
          <w:rFonts w:ascii="Times New Roman" w:hAnsi="Times New Roman"/>
          <w:sz w:val="24"/>
          <w:szCs w:val="24"/>
        </w:rPr>
        <w:t>3.2.2. Ответственными за выполнение административной процедуры являются:</w:t>
      </w:r>
    </w:p>
    <w:bookmarkEnd w:id="21"/>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E37A4E">
        <w:rPr>
          <w:rFonts w:ascii="Times New Roman" w:hAnsi="Times New Roman"/>
          <w:sz w:val="24"/>
          <w:szCs w:val="24"/>
        </w:rPr>
        <w:t xml:space="preserve"> </w:t>
      </w:r>
      <w:r w:rsidR="00BD0112" w:rsidRPr="00552E85">
        <w:rPr>
          <w:rFonts w:ascii="Times New Roman" w:hAnsi="Times New Roman"/>
          <w:sz w:val="24"/>
          <w:szCs w:val="24"/>
        </w:rPr>
        <w:t xml:space="preserve">Глава </w:t>
      </w:r>
      <w:proofErr w:type="spellStart"/>
      <w:r w:rsidR="00E37A4E">
        <w:rPr>
          <w:rFonts w:ascii="Times New Roman" w:hAnsi="Times New Roman"/>
          <w:sz w:val="24"/>
          <w:szCs w:val="24"/>
        </w:rPr>
        <w:t>Любимского</w:t>
      </w:r>
      <w:proofErr w:type="spellEnd"/>
      <w:r w:rsidR="00E37A4E">
        <w:rPr>
          <w:rFonts w:ascii="Times New Roman" w:hAnsi="Times New Roman"/>
          <w:sz w:val="24"/>
          <w:szCs w:val="24"/>
        </w:rPr>
        <w:t xml:space="preserve"> муниципального </w:t>
      </w:r>
      <w:r w:rsidR="00BD0112" w:rsidRPr="00552E85">
        <w:rPr>
          <w:rFonts w:ascii="Times New Roman" w:hAnsi="Times New Roman"/>
          <w:sz w:val="24"/>
          <w:szCs w:val="24"/>
        </w:rPr>
        <w:t>района</w:t>
      </w:r>
      <w:r w:rsidR="00E37A4E">
        <w:rPr>
          <w:rFonts w:ascii="Times New Roman" w:hAnsi="Times New Roman"/>
          <w:sz w:val="24"/>
          <w:szCs w:val="24"/>
        </w:rPr>
        <w:t xml:space="preserve"> (далее – Глава района)</w:t>
      </w:r>
      <w:r w:rsidR="00BD0112" w:rsidRPr="00552E85">
        <w:rPr>
          <w:rFonts w:ascii="Times New Roman" w:hAnsi="Times New Roman"/>
          <w:sz w:val="24"/>
          <w:szCs w:val="24"/>
        </w:rPr>
        <w:t>;</w:t>
      </w:r>
    </w:p>
    <w:p w:rsidR="004E6B93" w:rsidRPr="00552E85" w:rsidRDefault="00E37A4E" w:rsidP="00BD01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52E85">
        <w:rPr>
          <w:rFonts w:ascii="Times New Roman" w:hAnsi="Times New Roman"/>
          <w:sz w:val="24"/>
          <w:szCs w:val="24"/>
        </w:rPr>
        <w:t>ведущ</w:t>
      </w:r>
      <w:r>
        <w:rPr>
          <w:rFonts w:ascii="Times New Roman" w:hAnsi="Times New Roman"/>
          <w:sz w:val="24"/>
          <w:szCs w:val="24"/>
        </w:rPr>
        <w:t>ий специалист</w:t>
      </w:r>
      <w:r w:rsidRPr="00552E85">
        <w:rPr>
          <w:rFonts w:ascii="Times New Roman" w:hAnsi="Times New Roman"/>
          <w:sz w:val="24"/>
          <w:szCs w:val="24"/>
        </w:rPr>
        <w:t xml:space="preserve"> (муниципальн</w:t>
      </w:r>
      <w:r>
        <w:rPr>
          <w:rFonts w:ascii="Times New Roman" w:hAnsi="Times New Roman"/>
          <w:sz w:val="24"/>
          <w:szCs w:val="24"/>
        </w:rPr>
        <w:t>ый</w:t>
      </w:r>
      <w:r w:rsidRPr="00552E85">
        <w:rPr>
          <w:rFonts w:ascii="Times New Roman" w:hAnsi="Times New Roman"/>
          <w:sz w:val="24"/>
          <w:szCs w:val="24"/>
        </w:rPr>
        <w:t xml:space="preserve"> земельн</w:t>
      </w:r>
      <w:r>
        <w:rPr>
          <w:rFonts w:ascii="Times New Roman" w:hAnsi="Times New Roman"/>
          <w:sz w:val="24"/>
          <w:szCs w:val="24"/>
        </w:rPr>
        <w:t>ый</w:t>
      </w:r>
      <w:r w:rsidRPr="00552E85">
        <w:rPr>
          <w:rFonts w:ascii="Times New Roman" w:hAnsi="Times New Roman"/>
          <w:sz w:val="24"/>
          <w:szCs w:val="24"/>
        </w:rPr>
        <w:t xml:space="preserve"> инспекто</w:t>
      </w:r>
      <w:r>
        <w:rPr>
          <w:rFonts w:ascii="Times New Roman" w:hAnsi="Times New Roman"/>
          <w:sz w:val="24"/>
          <w:szCs w:val="24"/>
        </w:rPr>
        <w:t>р</w:t>
      </w:r>
      <w:r w:rsidRPr="00552E85">
        <w:rPr>
          <w:rFonts w:ascii="Times New Roman" w:hAnsi="Times New Roman"/>
          <w:sz w:val="24"/>
          <w:szCs w:val="24"/>
        </w:rPr>
        <w:t xml:space="preserve">)  Администрации </w:t>
      </w:r>
      <w:proofErr w:type="spellStart"/>
      <w:r w:rsidRPr="00552E85">
        <w:rPr>
          <w:rFonts w:ascii="Times New Roman" w:hAnsi="Times New Roman"/>
          <w:sz w:val="24"/>
          <w:szCs w:val="24"/>
        </w:rPr>
        <w:t>Любимского</w:t>
      </w:r>
      <w:proofErr w:type="spellEnd"/>
      <w:r w:rsidRPr="00552E85">
        <w:rPr>
          <w:rFonts w:ascii="Times New Roman" w:hAnsi="Times New Roman"/>
          <w:sz w:val="24"/>
          <w:szCs w:val="24"/>
        </w:rPr>
        <w:t xml:space="preserve"> муниципального района, </w:t>
      </w:r>
      <w:r>
        <w:rPr>
          <w:rFonts w:ascii="Times New Roman" w:hAnsi="Times New Roman"/>
          <w:sz w:val="24"/>
          <w:szCs w:val="24"/>
        </w:rPr>
        <w:t xml:space="preserve">(далее - </w:t>
      </w:r>
      <w:r w:rsidRPr="00552E85">
        <w:rPr>
          <w:rFonts w:ascii="Times New Roman" w:hAnsi="Times New Roman"/>
          <w:sz w:val="24"/>
          <w:szCs w:val="24"/>
        </w:rPr>
        <w:t>С</w:t>
      </w:r>
      <w:r>
        <w:rPr>
          <w:rFonts w:ascii="Times New Roman" w:hAnsi="Times New Roman"/>
          <w:sz w:val="24"/>
          <w:szCs w:val="24"/>
        </w:rPr>
        <w:t xml:space="preserve">пециалист).   </w:t>
      </w:r>
    </w:p>
    <w:p w:rsidR="004E6B93" w:rsidRPr="00552E85" w:rsidRDefault="004E6B93" w:rsidP="00712C4E">
      <w:pPr>
        <w:spacing w:after="0" w:line="240" w:lineRule="auto"/>
        <w:ind w:firstLine="709"/>
        <w:jc w:val="both"/>
        <w:rPr>
          <w:rFonts w:ascii="Times New Roman" w:hAnsi="Times New Roman"/>
          <w:sz w:val="24"/>
          <w:szCs w:val="24"/>
        </w:rPr>
      </w:pPr>
      <w:bookmarkStart w:id="22" w:name="sub_53"/>
      <w:r w:rsidRPr="00552E85">
        <w:rPr>
          <w:rFonts w:ascii="Times New Roman" w:hAnsi="Times New Roman"/>
          <w:sz w:val="24"/>
          <w:szCs w:val="24"/>
        </w:rPr>
        <w:t xml:space="preserve">3.2.3. </w:t>
      </w:r>
      <w:r w:rsidR="00BD0112" w:rsidRPr="00552E85">
        <w:rPr>
          <w:rFonts w:ascii="Times New Roman" w:hAnsi="Times New Roman"/>
          <w:sz w:val="24"/>
          <w:szCs w:val="24"/>
        </w:rPr>
        <w:t xml:space="preserve">Глава района </w:t>
      </w:r>
      <w:r w:rsidRPr="00552E85">
        <w:rPr>
          <w:rFonts w:ascii="Times New Roman" w:hAnsi="Times New Roman"/>
          <w:sz w:val="24"/>
          <w:szCs w:val="24"/>
        </w:rPr>
        <w:t xml:space="preserve"> в течение 1 дня после получения зарегистрированного заявления о предоставлении земельного участка с приложенными к нему документами:</w:t>
      </w:r>
    </w:p>
    <w:bookmarkEnd w:id="22"/>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направляет заявление с приложенными к нему документами с резолюцией на исполнение </w:t>
      </w:r>
      <w:r w:rsidR="00BD0112" w:rsidRPr="00552E85">
        <w:rPr>
          <w:rFonts w:ascii="Times New Roman" w:hAnsi="Times New Roman"/>
          <w:sz w:val="24"/>
          <w:szCs w:val="24"/>
        </w:rPr>
        <w:t>специалисту.</w:t>
      </w:r>
    </w:p>
    <w:p w:rsidR="004E6B93" w:rsidRPr="00552E85" w:rsidRDefault="004E6B93" w:rsidP="00BD0112">
      <w:pPr>
        <w:spacing w:after="0" w:line="240" w:lineRule="auto"/>
        <w:ind w:firstLine="709"/>
        <w:jc w:val="both"/>
        <w:rPr>
          <w:rFonts w:ascii="Times New Roman" w:hAnsi="Times New Roman"/>
          <w:sz w:val="24"/>
          <w:szCs w:val="24"/>
        </w:rPr>
      </w:pPr>
      <w:bookmarkStart w:id="23" w:name="sub_54"/>
      <w:r w:rsidRPr="00552E85">
        <w:rPr>
          <w:rFonts w:ascii="Times New Roman" w:hAnsi="Times New Roman"/>
          <w:sz w:val="24"/>
          <w:szCs w:val="24"/>
        </w:rPr>
        <w:t xml:space="preserve">3.2.4. </w:t>
      </w:r>
      <w:r w:rsidR="00BD0112" w:rsidRPr="00552E85">
        <w:rPr>
          <w:rFonts w:ascii="Times New Roman" w:hAnsi="Times New Roman"/>
          <w:sz w:val="24"/>
          <w:szCs w:val="24"/>
        </w:rPr>
        <w:t>Специалист</w:t>
      </w:r>
      <w:r w:rsidRPr="00552E85">
        <w:rPr>
          <w:rFonts w:ascii="Times New Roman" w:hAnsi="Times New Roman"/>
          <w:sz w:val="24"/>
          <w:szCs w:val="24"/>
        </w:rPr>
        <w:t xml:space="preserve"> в день получения заявления о предоставлении земельного участка с </w:t>
      </w:r>
      <w:r w:rsidR="00BD0112" w:rsidRPr="00552E85">
        <w:rPr>
          <w:rFonts w:ascii="Times New Roman" w:hAnsi="Times New Roman"/>
          <w:sz w:val="24"/>
          <w:szCs w:val="24"/>
        </w:rPr>
        <w:t xml:space="preserve">приложенными к нему документами </w:t>
      </w:r>
      <w:bookmarkStart w:id="24" w:name="sub_55"/>
      <w:bookmarkEnd w:id="23"/>
      <w:r w:rsidRPr="00552E85">
        <w:rPr>
          <w:rFonts w:ascii="Times New Roman" w:hAnsi="Times New Roman"/>
          <w:sz w:val="24"/>
          <w:szCs w:val="24"/>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4E6B93" w:rsidRPr="00552E85" w:rsidRDefault="004E6B93" w:rsidP="00712C4E">
      <w:pPr>
        <w:spacing w:after="0" w:line="240" w:lineRule="auto"/>
        <w:ind w:firstLine="709"/>
        <w:jc w:val="both"/>
        <w:rPr>
          <w:rFonts w:ascii="Times New Roman" w:hAnsi="Times New Roman"/>
          <w:sz w:val="24"/>
          <w:szCs w:val="24"/>
        </w:rPr>
      </w:pPr>
      <w:bookmarkStart w:id="25" w:name="sub_56"/>
      <w:bookmarkEnd w:id="24"/>
      <w:r w:rsidRPr="00552E85">
        <w:rPr>
          <w:rFonts w:ascii="Times New Roman" w:hAnsi="Times New Roman"/>
          <w:sz w:val="24"/>
          <w:szCs w:val="24"/>
        </w:rPr>
        <w:t xml:space="preserve">3.2.6. Если к заявлению о предоставлении земельного участка не приложены документы, указанные в </w:t>
      </w:r>
      <w:hyperlink w:anchor="sub_29" w:history="1">
        <w:r w:rsidRPr="00552E85">
          <w:rPr>
            <w:rStyle w:val="ae"/>
            <w:rFonts w:ascii="Times New Roman" w:hAnsi="Times New Roman"/>
            <w:color w:val="auto"/>
            <w:sz w:val="24"/>
            <w:szCs w:val="24"/>
          </w:rPr>
          <w:t>подпункте 2.7.4 подраздела 2.7 раздела 2</w:t>
        </w:r>
      </w:hyperlink>
      <w:r w:rsidRPr="00552E85">
        <w:rPr>
          <w:rFonts w:ascii="Times New Roman" w:hAnsi="Times New Roman"/>
          <w:sz w:val="24"/>
          <w:szCs w:val="24"/>
        </w:rPr>
        <w:t xml:space="preserve"> Административного регламента, то они подлежат предоставлению в рамках межведомственного информационного взаимодействия.</w:t>
      </w:r>
    </w:p>
    <w:bookmarkEnd w:id="25"/>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В этом случае </w:t>
      </w:r>
      <w:r w:rsidR="00BD0112" w:rsidRPr="00552E85">
        <w:rPr>
          <w:rFonts w:ascii="Times New Roman" w:hAnsi="Times New Roman"/>
          <w:sz w:val="24"/>
          <w:szCs w:val="24"/>
        </w:rPr>
        <w:t>специалист</w:t>
      </w:r>
      <w:r w:rsidRPr="00552E85">
        <w:rPr>
          <w:rFonts w:ascii="Times New Roman" w:hAnsi="Times New Roman"/>
          <w:sz w:val="24"/>
          <w:szCs w:val="24"/>
        </w:rPr>
        <w:t xml:space="preserve"> в течение 3 дней со дня предоставления документов готовит запросы </w:t>
      </w:r>
      <w:proofErr w:type="gramStart"/>
      <w:r w:rsidRPr="00552E85">
        <w:rPr>
          <w:rFonts w:ascii="Times New Roman" w:hAnsi="Times New Roman"/>
          <w:sz w:val="24"/>
          <w:szCs w:val="24"/>
        </w:rPr>
        <w:t>в</w:t>
      </w:r>
      <w:proofErr w:type="gramEnd"/>
      <w:r w:rsidRPr="00552E85">
        <w:rPr>
          <w:rFonts w:ascii="Times New Roman" w:hAnsi="Times New Roman"/>
          <w:sz w:val="24"/>
          <w:szCs w:val="24"/>
        </w:rPr>
        <w:t>:</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5C4CE1">
        <w:rPr>
          <w:rFonts w:ascii="Times New Roman" w:hAnsi="Times New Roman"/>
          <w:sz w:val="24"/>
          <w:szCs w:val="24"/>
        </w:rPr>
        <w:t xml:space="preserve"> </w:t>
      </w:r>
      <w:r w:rsidRPr="00552E85">
        <w:rPr>
          <w:rFonts w:ascii="Times New Roman" w:hAnsi="Times New Roman"/>
          <w:sz w:val="24"/>
          <w:szCs w:val="24"/>
        </w:rPr>
        <w:t>орган регистрации прав;</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5C4CE1">
        <w:rPr>
          <w:rFonts w:ascii="Times New Roman" w:hAnsi="Times New Roman"/>
          <w:sz w:val="24"/>
          <w:szCs w:val="24"/>
        </w:rPr>
        <w:t xml:space="preserve"> </w:t>
      </w:r>
      <w:r w:rsidRPr="00552E85">
        <w:rPr>
          <w:rFonts w:ascii="Times New Roman" w:hAnsi="Times New Roman"/>
          <w:sz w:val="24"/>
          <w:szCs w:val="24"/>
        </w:rPr>
        <w:t>налоговые органы;</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sidR="005C4CE1">
        <w:rPr>
          <w:rFonts w:ascii="Times New Roman" w:hAnsi="Times New Roman"/>
          <w:sz w:val="24"/>
          <w:szCs w:val="24"/>
        </w:rPr>
        <w:t xml:space="preserve"> </w:t>
      </w:r>
      <w:r w:rsidRPr="00552E85">
        <w:rPr>
          <w:rFonts w:ascii="Times New Roman" w:hAnsi="Times New Roman"/>
          <w:sz w:val="24"/>
          <w:szCs w:val="24"/>
        </w:rPr>
        <w:t>органы местного самоуправления муниципальных образований области.</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552E85">
        <w:rPr>
          <w:rFonts w:ascii="Times New Roman" w:hAnsi="Times New Roman"/>
          <w:sz w:val="24"/>
          <w:szCs w:val="24"/>
        </w:rPr>
        <w:t>веб</w:t>
      </w:r>
      <w:proofErr w:type="spellEnd"/>
      <w:r w:rsidRPr="00552E85">
        <w:rPr>
          <w:rFonts w:ascii="Times New Roman" w:hAnsi="Times New Roman"/>
          <w:sz w:val="24"/>
          <w:szCs w:val="24"/>
        </w:rPr>
        <w:t xml:space="preserve"> - сервисов либо неработоспособностью каналов связи, обеспечивающих доступ к сервисам.</w:t>
      </w:r>
    </w:p>
    <w:p w:rsidR="004E6B93" w:rsidRPr="00552E85" w:rsidRDefault="004E6B93" w:rsidP="00712C4E">
      <w:pPr>
        <w:spacing w:after="0" w:line="240" w:lineRule="auto"/>
        <w:ind w:firstLine="709"/>
        <w:jc w:val="both"/>
        <w:rPr>
          <w:rFonts w:ascii="Times New Roman" w:hAnsi="Times New Roman"/>
          <w:sz w:val="24"/>
          <w:szCs w:val="24"/>
        </w:rPr>
      </w:pPr>
      <w:bookmarkStart w:id="26" w:name="sub_57"/>
      <w:r w:rsidRPr="00552E85">
        <w:rPr>
          <w:rFonts w:ascii="Times New Roman" w:hAnsi="Times New Roman"/>
          <w:sz w:val="24"/>
          <w:szCs w:val="24"/>
        </w:rPr>
        <w:t xml:space="preserve">3.2.7. После получения всех необходимых документов </w:t>
      </w:r>
      <w:r w:rsidR="00BD0112" w:rsidRPr="00552E85">
        <w:rPr>
          <w:rFonts w:ascii="Times New Roman" w:hAnsi="Times New Roman"/>
          <w:sz w:val="24"/>
          <w:szCs w:val="24"/>
        </w:rPr>
        <w:t>специалист</w:t>
      </w:r>
      <w:r w:rsidRPr="00552E85">
        <w:rPr>
          <w:rFonts w:ascii="Times New Roman" w:hAnsi="Times New Roman"/>
          <w:sz w:val="24"/>
          <w:szCs w:val="24"/>
        </w:rPr>
        <w:t xml:space="preserve"> принимает решение о подготовке проекта разрешения на использование земельного участка или </w:t>
      </w:r>
      <w:r w:rsidR="00E37A4E">
        <w:rPr>
          <w:rFonts w:ascii="Times New Roman" w:hAnsi="Times New Roman"/>
          <w:sz w:val="24"/>
          <w:szCs w:val="24"/>
        </w:rPr>
        <w:t>постановление</w:t>
      </w:r>
      <w:r w:rsidRPr="00552E85">
        <w:rPr>
          <w:rFonts w:ascii="Times New Roman" w:hAnsi="Times New Roman"/>
          <w:sz w:val="24"/>
          <w:szCs w:val="24"/>
        </w:rPr>
        <w:t xml:space="preserve"> об отказе в выдаче разрешения на использование земельного участка.</w:t>
      </w:r>
    </w:p>
    <w:bookmarkEnd w:id="26"/>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lastRenderedPageBreak/>
        <w:t xml:space="preserve">Решение </w:t>
      </w:r>
      <w:proofErr w:type="gramStart"/>
      <w:r w:rsidRPr="00552E85">
        <w:rPr>
          <w:rFonts w:ascii="Times New Roman" w:hAnsi="Times New Roman"/>
          <w:sz w:val="24"/>
          <w:szCs w:val="24"/>
        </w:rPr>
        <w:t xml:space="preserve">об отказе в форме </w:t>
      </w:r>
      <w:r w:rsidR="00BD0112" w:rsidRPr="00552E85">
        <w:rPr>
          <w:rFonts w:ascii="Times New Roman" w:hAnsi="Times New Roman"/>
          <w:sz w:val="24"/>
          <w:szCs w:val="24"/>
        </w:rPr>
        <w:t xml:space="preserve">постановления </w:t>
      </w:r>
      <w:r w:rsidRPr="00552E85">
        <w:rPr>
          <w:rFonts w:ascii="Times New Roman" w:hAnsi="Times New Roman"/>
          <w:sz w:val="24"/>
          <w:szCs w:val="24"/>
        </w:rPr>
        <w:t xml:space="preserve"> об отказе в выдаче разрешения на использование</w:t>
      </w:r>
      <w:proofErr w:type="gramEnd"/>
      <w:r w:rsidRPr="00552E85">
        <w:rPr>
          <w:rFonts w:ascii="Times New Roman" w:hAnsi="Times New Roman"/>
          <w:sz w:val="24"/>
          <w:szCs w:val="24"/>
        </w:rPr>
        <w:t xml:space="preserve"> земельного участка принимается в случаях, если:</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заявление подано с нарушением требований, установленных </w:t>
      </w:r>
      <w:hyperlink w:anchor="sub_31" w:history="1">
        <w:r w:rsidRPr="00552E85">
          <w:rPr>
            <w:rStyle w:val="ae"/>
            <w:rFonts w:ascii="Times New Roman" w:hAnsi="Times New Roman"/>
            <w:color w:val="auto"/>
            <w:sz w:val="24"/>
            <w:szCs w:val="24"/>
          </w:rPr>
          <w:t>разделом 2.7</w:t>
        </w:r>
      </w:hyperlink>
      <w:r w:rsidRPr="00552E85">
        <w:rPr>
          <w:rFonts w:ascii="Times New Roman" w:hAnsi="Times New Roman"/>
          <w:sz w:val="24"/>
          <w:szCs w:val="24"/>
        </w:rPr>
        <w:t xml:space="preserve"> Регламента;</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sub_6" w:history="1">
        <w:r w:rsidRPr="00552E85">
          <w:rPr>
            <w:rStyle w:val="ae"/>
            <w:rFonts w:ascii="Times New Roman" w:hAnsi="Times New Roman"/>
            <w:color w:val="auto"/>
            <w:sz w:val="24"/>
            <w:szCs w:val="24"/>
          </w:rPr>
          <w:t>пунктами 1.2.1</w:t>
        </w:r>
      </w:hyperlink>
      <w:r w:rsidRPr="00552E85">
        <w:rPr>
          <w:rFonts w:ascii="Times New Roman" w:hAnsi="Times New Roman"/>
          <w:sz w:val="24"/>
          <w:szCs w:val="24"/>
        </w:rPr>
        <w:t xml:space="preserve"> и </w:t>
      </w:r>
      <w:hyperlink w:anchor="sub_7" w:history="1">
        <w:r w:rsidRPr="00552E85">
          <w:rPr>
            <w:rStyle w:val="ae"/>
            <w:rFonts w:ascii="Times New Roman" w:hAnsi="Times New Roman"/>
            <w:color w:val="auto"/>
            <w:sz w:val="24"/>
            <w:szCs w:val="24"/>
          </w:rPr>
          <w:t>1.2.2</w:t>
        </w:r>
      </w:hyperlink>
      <w:r w:rsidRPr="00552E85">
        <w:rPr>
          <w:rFonts w:ascii="Times New Roman" w:hAnsi="Times New Roman"/>
          <w:sz w:val="24"/>
          <w:szCs w:val="24"/>
        </w:rPr>
        <w:t xml:space="preserve"> Регламента;</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4E6B93" w:rsidRPr="00552E85" w:rsidRDefault="004E6B93" w:rsidP="00712C4E">
      <w:pPr>
        <w:spacing w:after="0" w:line="240" w:lineRule="auto"/>
        <w:ind w:firstLine="709"/>
        <w:jc w:val="both"/>
        <w:rPr>
          <w:rFonts w:ascii="Times New Roman" w:hAnsi="Times New Roman"/>
          <w:sz w:val="24"/>
          <w:szCs w:val="24"/>
        </w:rPr>
      </w:pPr>
      <w:bookmarkStart w:id="27" w:name="sub_60"/>
      <w:r w:rsidRPr="00552E85">
        <w:rPr>
          <w:rFonts w:ascii="Times New Roman" w:hAnsi="Times New Roman"/>
          <w:sz w:val="24"/>
          <w:szCs w:val="24"/>
        </w:rPr>
        <w:t xml:space="preserve">3.2.8. </w:t>
      </w:r>
      <w:r w:rsidR="00BD0112" w:rsidRPr="00552E85">
        <w:rPr>
          <w:rFonts w:ascii="Times New Roman" w:hAnsi="Times New Roman"/>
          <w:sz w:val="24"/>
          <w:szCs w:val="24"/>
        </w:rPr>
        <w:t>Специалист</w:t>
      </w:r>
      <w:r w:rsidRPr="00552E85">
        <w:rPr>
          <w:rFonts w:ascii="Times New Roman" w:hAnsi="Times New Roman"/>
          <w:sz w:val="24"/>
          <w:szCs w:val="24"/>
        </w:rPr>
        <w:t xml:space="preserve"> осуществляет подготовку проекта разрешения или проекта </w:t>
      </w:r>
      <w:r w:rsidR="00BD0112" w:rsidRPr="00552E85">
        <w:rPr>
          <w:rFonts w:ascii="Times New Roman" w:hAnsi="Times New Roman"/>
          <w:sz w:val="24"/>
          <w:szCs w:val="24"/>
        </w:rPr>
        <w:t>постановления</w:t>
      </w:r>
      <w:r w:rsidRPr="00552E85">
        <w:rPr>
          <w:rFonts w:ascii="Times New Roman" w:hAnsi="Times New Roman"/>
          <w:sz w:val="24"/>
          <w:szCs w:val="24"/>
        </w:rPr>
        <w:t xml:space="preserve"> об отказе в течение </w:t>
      </w:r>
      <w:r w:rsidR="00BD0112" w:rsidRPr="00552E85">
        <w:rPr>
          <w:rFonts w:ascii="Times New Roman" w:hAnsi="Times New Roman"/>
          <w:sz w:val="24"/>
          <w:szCs w:val="24"/>
        </w:rPr>
        <w:t>10</w:t>
      </w:r>
      <w:r w:rsidRPr="00552E85">
        <w:rPr>
          <w:rFonts w:ascii="Times New Roman" w:hAnsi="Times New Roman"/>
          <w:sz w:val="24"/>
          <w:szCs w:val="24"/>
        </w:rPr>
        <w:t xml:space="preserve"> дней со дня поступления заявления о предоставлении земельного участка в </w:t>
      </w:r>
      <w:r w:rsidR="00BD0112" w:rsidRPr="00552E85">
        <w:rPr>
          <w:rFonts w:ascii="Times New Roman" w:hAnsi="Times New Roman"/>
          <w:sz w:val="24"/>
          <w:szCs w:val="24"/>
        </w:rPr>
        <w:t>Администрацию</w:t>
      </w:r>
      <w:r w:rsidRPr="00552E85">
        <w:rPr>
          <w:rFonts w:ascii="Times New Roman" w:hAnsi="Times New Roman"/>
          <w:sz w:val="24"/>
          <w:szCs w:val="24"/>
        </w:rPr>
        <w:t>.</w:t>
      </w:r>
    </w:p>
    <w:bookmarkEnd w:id="27"/>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Подготовленный проект разрешения или проекта </w:t>
      </w:r>
      <w:r w:rsidR="00BD0112" w:rsidRPr="00552E85">
        <w:rPr>
          <w:rFonts w:ascii="Times New Roman" w:hAnsi="Times New Roman"/>
          <w:sz w:val="24"/>
          <w:szCs w:val="24"/>
        </w:rPr>
        <w:t>постановления</w:t>
      </w:r>
      <w:r w:rsidRPr="00552E85">
        <w:rPr>
          <w:rFonts w:ascii="Times New Roman" w:hAnsi="Times New Roman"/>
          <w:sz w:val="24"/>
          <w:szCs w:val="24"/>
        </w:rPr>
        <w:t xml:space="preserve"> об отказе </w:t>
      </w:r>
      <w:r w:rsidR="00BD0112" w:rsidRPr="00552E85">
        <w:rPr>
          <w:rFonts w:ascii="Times New Roman" w:hAnsi="Times New Roman"/>
          <w:sz w:val="24"/>
          <w:szCs w:val="24"/>
        </w:rPr>
        <w:t>специалист администрации</w:t>
      </w:r>
      <w:r w:rsidRPr="00552E85">
        <w:rPr>
          <w:rFonts w:ascii="Times New Roman" w:hAnsi="Times New Roman"/>
          <w:sz w:val="24"/>
          <w:szCs w:val="24"/>
        </w:rPr>
        <w:t xml:space="preserve"> представляет для согласования </w:t>
      </w:r>
      <w:r w:rsidR="00BD0112" w:rsidRPr="00552E85">
        <w:rPr>
          <w:rFonts w:ascii="Times New Roman" w:hAnsi="Times New Roman"/>
          <w:sz w:val="24"/>
          <w:szCs w:val="24"/>
        </w:rPr>
        <w:t>Главе района</w:t>
      </w:r>
      <w:r w:rsidRPr="00552E85">
        <w:rPr>
          <w:rFonts w:ascii="Times New Roman" w:hAnsi="Times New Roman"/>
          <w:sz w:val="24"/>
          <w:szCs w:val="24"/>
        </w:rPr>
        <w:t>.</w:t>
      </w:r>
    </w:p>
    <w:p w:rsidR="004E6B93" w:rsidRPr="00552E85" w:rsidRDefault="004E6B93" w:rsidP="00712C4E">
      <w:pPr>
        <w:spacing w:after="0" w:line="240" w:lineRule="auto"/>
        <w:ind w:firstLine="709"/>
        <w:jc w:val="both"/>
        <w:rPr>
          <w:rFonts w:ascii="Times New Roman" w:hAnsi="Times New Roman"/>
          <w:sz w:val="24"/>
          <w:szCs w:val="24"/>
        </w:rPr>
      </w:pPr>
      <w:bookmarkStart w:id="28" w:name="sub_89"/>
      <w:r w:rsidRPr="00552E85">
        <w:rPr>
          <w:rFonts w:ascii="Times New Roman" w:hAnsi="Times New Roman"/>
          <w:sz w:val="24"/>
          <w:szCs w:val="24"/>
        </w:rPr>
        <w:t xml:space="preserve">3.2.8.2 </w:t>
      </w:r>
      <w:r w:rsidR="00EB3D85" w:rsidRPr="00552E85">
        <w:rPr>
          <w:rFonts w:ascii="Times New Roman" w:hAnsi="Times New Roman"/>
          <w:sz w:val="24"/>
          <w:szCs w:val="24"/>
        </w:rPr>
        <w:t xml:space="preserve"> Глава района</w:t>
      </w:r>
      <w:r w:rsidRPr="00552E85">
        <w:rPr>
          <w:rFonts w:ascii="Times New Roman" w:hAnsi="Times New Roman"/>
          <w:sz w:val="24"/>
          <w:szCs w:val="24"/>
        </w:rPr>
        <w:t xml:space="preserve"> в день представления </w:t>
      </w:r>
      <w:r w:rsidR="00EB3D85" w:rsidRPr="00552E85">
        <w:rPr>
          <w:rFonts w:ascii="Times New Roman" w:hAnsi="Times New Roman"/>
          <w:sz w:val="24"/>
          <w:szCs w:val="24"/>
        </w:rPr>
        <w:t>специалистом администрации</w:t>
      </w:r>
      <w:r w:rsidRPr="00552E85">
        <w:rPr>
          <w:rFonts w:ascii="Times New Roman" w:hAnsi="Times New Roman"/>
          <w:sz w:val="24"/>
          <w:szCs w:val="24"/>
        </w:rPr>
        <w:t xml:space="preserve"> проекта разрешения или проекта </w:t>
      </w:r>
      <w:r w:rsidR="00EB3D85" w:rsidRPr="00552E85">
        <w:rPr>
          <w:rFonts w:ascii="Times New Roman" w:hAnsi="Times New Roman"/>
          <w:sz w:val="24"/>
          <w:szCs w:val="24"/>
        </w:rPr>
        <w:t>постановления</w:t>
      </w:r>
      <w:r w:rsidRPr="00552E85">
        <w:rPr>
          <w:rFonts w:ascii="Times New Roman" w:hAnsi="Times New Roman"/>
          <w:sz w:val="24"/>
          <w:szCs w:val="24"/>
        </w:rPr>
        <w:t xml:space="preserve"> об отказе</w:t>
      </w:r>
    </w:p>
    <w:bookmarkEnd w:id="28"/>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рассматривает,</w:t>
      </w:r>
    </w:p>
    <w:p w:rsidR="004E6B93" w:rsidRPr="00552E85" w:rsidRDefault="004E6B93"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подписывает и передает проект разрешения или проект </w:t>
      </w:r>
      <w:r w:rsidR="00EB3D85" w:rsidRPr="00552E85">
        <w:rPr>
          <w:rFonts w:ascii="Times New Roman" w:hAnsi="Times New Roman"/>
          <w:sz w:val="24"/>
          <w:szCs w:val="24"/>
        </w:rPr>
        <w:t>постановления</w:t>
      </w:r>
      <w:r w:rsidRPr="00552E85">
        <w:rPr>
          <w:rFonts w:ascii="Times New Roman" w:hAnsi="Times New Roman"/>
          <w:sz w:val="24"/>
          <w:szCs w:val="24"/>
        </w:rPr>
        <w:t xml:space="preserve"> об отказе </w:t>
      </w:r>
      <w:r w:rsidR="00EB3D85" w:rsidRPr="00552E85">
        <w:rPr>
          <w:rFonts w:ascii="Times New Roman" w:hAnsi="Times New Roman"/>
          <w:sz w:val="24"/>
          <w:szCs w:val="24"/>
        </w:rPr>
        <w:t xml:space="preserve">специалисту администрации </w:t>
      </w:r>
      <w:r w:rsidRPr="00552E85">
        <w:rPr>
          <w:rFonts w:ascii="Times New Roman" w:hAnsi="Times New Roman"/>
          <w:sz w:val="24"/>
          <w:szCs w:val="24"/>
        </w:rPr>
        <w:t xml:space="preserve"> для регистрации.</w:t>
      </w:r>
    </w:p>
    <w:p w:rsidR="004E6B93" w:rsidRPr="00552E85" w:rsidRDefault="00EB3D85" w:rsidP="00712C4E">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Специалист администрации </w:t>
      </w:r>
      <w:r w:rsidR="004E6B93" w:rsidRPr="00552E85">
        <w:rPr>
          <w:rFonts w:ascii="Times New Roman" w:hAnsi="Times New Roman"/>
          <w:sz w:val="24"/>
          <w:szCs w:val="24"/>
        </w:rPr>
        <w:t>регистрирует разрешени</w:t>
      </w:r>
      <w:r w:rsidRPr="00552E85">
        <w:rPr>
          <w:rFonts w:ascii="Times New Roman" w:hAnsi="Times New Roman"/>
          <w:sz w:val="24"/>
          <w:szCs w:val="24"/>
        </w:rPr>
        <w:t>е</w:t>
      </w:r>
      <w:r w:rsidR="004E6B93" w:rsidRPr="00552E85">
        <w:rPr>
          <w:rFonts w:ascii="Times New Roman" w:hAnsi="Times New Roman"/>
          <w:sz w:val="24"/>
          <w:szCs w:val="24"/>
        </w:rPr>
        <w:t xml:space="preserve"> или проект </w:t>
      </w:r>
      <w:r w:rsidRPr="00552E85">
        <w:rPr>
          <w:rFonts w:ascii="Times New Roman" w:hAnsi="Times New Roman"/>
          <w:sz w:val="24"/>
          <w:szCs w:val="24"/>
        </w:rPr>
        <w:t>постановления</w:t>
      </w:r>
      <w:r w:rsidR="004E6B93" w:rsidRPr="00552E85">
        <w:rPr>
          <w:rFonts w:ascii="Times New Roman" w:hAnsi="Times New Roman"/>
          <w:sz w:val="24"/>
          <w:szCs w:val="24"/>
        </w:rPr>
        <w:t xml:space="preserve"> об отказе.</w:t>
      </w:r>
    </w:p>
    <w:p w:rsidR="004E6B93" w:rsidRPr="00552E85" w:rsidRDefault="004E6B93" w:rsidP="00712C4E">
      <w:pPr>
        <w:spacing w:after="0" w:line="240" w:lineRule="auto"/>
        <w:ind w:firstLine="709"/>
        <w:jc w:val="both"/>
        <w:rPr>
          <w:rFonts w:ascii="Times New Roman" w:hAnsi="Times New Roman"/>
          <w:sz w:val="24"/>
          <w:szCs w:val="24"/>
        </w:rPr>
      </w:pPr>
      <w:bookmarkStart w:id="29" w:name="sub_61"/>
      <w:r w:rsidRPr="00552E85">
        <w:rPr>
          <w:rFonts w:ascii="Times New Roman" w:hAnsi="Times New Roman"/>
          <w:sz w:val="24"/>
          <w:szCs w:val="24"/>
        </w:rPr>
        <w:t xml:space="preserve">3.2.9. Результатом выполнения административной процедуры является подписание </w:t>
      </w:r>
      <w:r w:rsidR="00EB3D85" w:rsidRPr="00552E85">
        <w:rPr>
          <w:rFonts w:ascii="Times New Roman" w:hAnsi="Times New Roman"/>
          <w:sz w:val="24"/>
          <w:szCs w:val="24"/>
        </w:rPr>
        <w:t xml:space="preserve">Главой района </w:t>
      </w:r>
      <w:r w:rsidRPr="00552E85">
        <w:rPr>
          <w:rFonts w:ascii="Times New Roman" w:hAnsi="Times New Roman"/>
          <w:sz w:val="24"/>
          <w:szCs w:val="24"/>
        </w:rPr>
        <w:t xml:space="preserve"> разрешения или </w:t>
      </w:r>
      <w:r w:rsidR="00EB3D85" w:rsidRPr="00552E85">
        <w:rPr>
          <w:rFonts w:ascii="Times New Roman" w:hAnsi="Times New Roman"/>
          <w:sz w:val="24"/>
          <w:szCs w:val="24"/>
        </w:rPr>
        <w:t>постановления</w:t>
      </w:r>
      <w:r w:rsidRPr="00552E85">
        <w:rPr>
          <w:rFonts w:ascii="Times New Roman" w:hAnsi="Times New Roman"/>
          <w:sz w:val="24"/>
          <w:szCs w:val="24"/>
        </w:rPr>
        <w:t xml:space="preserve"> об отказе и передача его </w:t>
      </w:r>
      <w:r w:rsidR="00EB3D85" w:rsidRPr="00552E85">
        <w:rPr>
          <w:rFonts w:ascii="Times New Roman" w:hAnsi="Times New Roman"/>
          <w:sz w:val="24"/>
          <w:szCs w:val="24"/>
        </w:rPr>
        <w:t>специалисту администрации</w:t>
      </w:r>
      <w:r w:rsidRPr="00552E85">
        <w:rPr>
          <w:rFonts w:ascii="Times New Roman" w:hAnsi="Times New Roman"/>
          <w:sz w:val="24"/>
          <w:szCs w:val="24"/>
        </w:rPr>
        <w:t>.</w:t>
      </w:r>
    </w:p>
    <w:p w:rsidR="004E6B93" w:rsidRPr="00552E85" w:rsidRDefault="004E6B93" w:rsidP="00712C4E">
      <w:pPr>
        <w:spacing w:after="0" w:line="240" w:lineRule="auto"/>
        <w:ind w:firstLine="709"/>
        <w:jc w:val="both"/>
        <w:rPr>
          <w:rFonts w:ascii="Times New Roman" w:hAnsi="Times New Roman"/>
          <w:sz w:val="24"/>
          <w:szCs w:val="24"/>
        </w:rPr>
      </w:pPr>
      <w:bookmarkStart w:id="30" w:name="sub_62"/>
      <w:bookmarkEnd w:id="29"/>
      <w:r w:rsidRPr="00552E85">
        <w:rPr>
          <w:rFonts w:ascii="Times New Roman" w:hAnsi="Times New Roman"/>
          <w:sz w:val="24"/>
          <w:szCs w:val="24"/>
        </w:rPr>
        <w:t xml:space="preserve">3.2.10. Срок исполнения административной процедуры для подготовки разрешения или </w:t>
      </w:r>
      <w:r w:rsidR="00EB3D85" w:rsidRPr="00552E85">
        <w:rPr>
          <w:rFonts w:ascii="Times New Roman" w:hAnsi="Times New Roman"/>
          <w:sz w:val="24"/>
          <w:szCs w:val="24"/>
        </w:rPr>
        <w:t xml:space="preserve">постановления </w:t>
      </w:r>
      <w:r w:rsidRPr="00552E85">
        <w:rPr>
          <w:rFonts w:ascii="Times New Roman" w:hAnsi="Times New Roman"/>
          <w:sz w:val="24"/>
          <w:szCs w:val="24"/>
        </w:rPr>
        <w:t xml:space="preserve"> об отказе - не более </w:t>
      </w:r>
      <w:r w:rsidR="00EB3D85" w:rsidRPr="00552E85">
        <w:rPr>
          <w:rFonts w:ascii="Times New Roman" w:hAnsi="Times New Roman"/>
          <w:sz w:val="24"/>
          <w:szCs w:val="24"/>
        </w:rPr>
        <w:t>10</w:t>
      </w:r>
      <w:r w:rsidRPr="00552E85">
        <w:rPr>
          <w:rFonts w:ascii="Times New Roman" w:hAnsi="Times New Roman"/>
          <w:sz w:val="24"/>
          <w:szCs w:val="24"/>
        </w:rPr>
        <w:t xml:space="preserve"> </w:t>
      </w:r>
      <w:r w:rsidR="008E3608">
        <w:rPr>
          <w:rFonts w:ascii="Times New Roman" w:hAnsi="Times New Roman"/>
          <w:sz w:val="24"/>
          <w:szCs w:val="24"/>
        </w:rPr>
        <w:t xml:space="preserve">рабочих </w:t>
      </w:r>
      <w:r w:rsidRPr="00552E85">
        <w:rPr>
          <w:rFonts w:ascii="Times New Roman" w:hAnsi="Times New Roman"/>
          <w:sz w:val="24"/>
          <w:szCs w:val="24"/>
        </w:rPr>
        <w:t>дней.</w:t>
      </w:r>
    </w:p>
    <w:p w:rsidR="00EB3D85" w:rsidRPr="00552E85" w:rsidRDefault="00EB3D85" w:rsidP="00712C4E">
      <w:pPr>
        <w:spacing w:after="0" w:line="240" w:lineRule="auto"/>
        <w:ind w:firstLine="709"/>
        <w:jc w:val="both"/>
        <w:rPr>
          <w:rFonts w:ascii="Times New Roman" w:hAnsi="Times New Roman"/>
          <w:color w:val="FF0000"/>
          <w:sz w:val="24"/>
          <w:szCs w:val="24"/>
        </w:rPr>
      </w:pPr>
    </w:p>
    <w:p w:rsidR="004E6B93" w:rsidRPr="00552E85" w:rsidRDefault="004E6B93" w:rsidP="00712C4E">
      <w:pPr>
        <w:spacing w:after="0" w:line="240" w:lineRule="auto"/>
        <w:ind w:firstLine="709"/>
        <w:jc w:val="both"/>
        <w:rPr>
          <w:rFonts w:ascii="Times New Roman" w:hAnsi="Times New Roman"/>
          <w:sz w:val="24"/>
          <w:szCs w:val="24"/>
        </w:rPr>
      </w:pPr>
      <w:bookmarkStart w:id="31" w:name="sub_69"/>
      <w:bookmarkEnd w:id="30"/>
      <w:r w:rsidRPr="00552E85">
        <w:rPr>
          <w:rFonts w:ascii="Times New Roman" w:hAnsi="Times New Roman"/>
          <w:sz w:val="24"/>
          <w:szCs w:val="24"/>
        </w:rPr>
        <w:t xml:space="preserve">3.3. Направление (выдача) заявителю разрешения или </w:t>
      </w:r>
      <w:r w:rsidR="008E3608">
        <w:rPr>
          <w:rFonts w:ascii="Times New Roman" w:hAnsi="Times New Roman"/>
          <w:sz w:val="24"/>
          <w:szCs w:val="24"/>
        </w:rPr>
        <w:t>постановления</w:t>
      </w:r>
      <w:r w:rsidRPr="00552E85">
        <w:rPr>
          <w:rFonts w:ascii="Times New Roman" w:hAnsi="Times New Roman"/>
          <w:sz w:val="24"/>
          <w:szCs w:val="24"/>
        </w:rPr>
        <w:t xml:space="preserve"> об отказе.</w:t>
      </w:r>
    </w:p>
    <w:p w:rsidR="00EB3D85" w:rsidRPr="00552E85" w:rsidRDefault="00EB3D85" w:rsidP="00712C4E">
      <w:pPr>
        <w:spacing w:after="0" w:line="240" w:lineRule="auto"/>
        <w:ind w:firstLine="709"/>
        <w:jc w:val="both"/>
        <w:rPr>
          <w:rFonts w:ascii="Times New Roman" w:hAnsi="Times New Roman"/>
          <w:sz w:val="24"/>
          <w:szCs w:val="24"/>
        </w:rPr>
      </w:pPr>
    </w:p>
    <w:p w:rsidR="004E6B93" w:rsidRPr="00552E85" w:rsidRDefault="004E6B93" w:rsidP="00712C4E">
      <w:pPr>
        <w:spacing w:after="0" w:line="240" w:lineRule="auto"/>
        <w:ind w:firstLine="709"/>
        <w:jc w:val="both"/>
        <w:rPr>
          <w:rFonts w:ascii="Times New Roman" w:hAnsi="Times New Roman"/>
          <w:sz w:val="24"/>
          <w:szCs w:val="24"/>
        </w:rPr>
      </w:pPr>
      <w:bookmarkStart w:id="32" w:name="sub_64"/>
      <w:bookmarkEnd w:id="31"/>
      <w:r w:rsidRPr="00552E85">
        <w:rPr>
          <w:rFonts w:ascii="Times New Roman" w:hAnsi="Times New Roman"/>
          <w:sz w:val="24"/>
          <w:szCs w:val="24"/>
        </w:rPr>
        <w:t xml:space="preserve">3.3.1. Основанием для начала административной процедуры является получение </w:t>
      </w:r>
      <w:r w:rsidR="00EB3D85" w:rsidRPr="00552E85">
        <w:rPr>
          <w:rFonts w:ascii="Times New Roman" w:hAnsi="Times New Roman"/>
          <w:sz w:val="24"/>
          <w:szCs w:val="24"/>
        </w:rPr>
        <w:t>специалистом администрации</w:t>
      </w:r>
      <w:r w:rsidRPr="00552E85">
        <w:rPr>
          <w:rFonts w:ascii="Times New Roman" w:hAnsi="Times New Roman"/>
          <w:sz w:val="24"/>
          <w:szCs w:val="24"/>
        </w:rPr>
        <w:t xml:space="preserve"> разрешения или </w:t>
      </w:r>
      <w:r w:rsidR="00EB3D85" w:rsidRPr="00552E85">
        <w:rPr>
          <w:rFonts w:ascii="Times New Roman" w:hAnsi="Times New Roman"/>
          <w:sz w:val="24"/>
          <w:szCs w:val="24"/>
        </w:rPr>
        <w:t>постановления</w:t>
      </w:r>
      <w:r w:rsidRPr="00552E85">
        <w:rPr>
          <w:rFonts w:ascii="Times New Roman" w:hAnsi="Times New Roman"/>
          <w:sz w:val="24"/>
          <w:szCs w:val="24"/>
        </w:rPr>
        <w:t xml:space="preserve"> об отказе.</w:t>
      </w:r>
    </w:p>
    <w:p w:rsidR="004E6B93" w:rsidRPr="00575B14" w:rsidRDefault="004E6B93" w:rsidP="00712C4E">
      <w:pPr>
        <w:spacing w:after="0" w:line="240" w:lineRule="auto"/>
        <w:ind w:firstLine="709"/>
        <w:jc w:val="both"/>
        <w:rPr>
          <w:rFonts w:ascii="Times New Roman" w:hAnsi="Times New Roman"/>
          <w:sz w:val="24"/>
          <w:szCs w:val="24"/>
        </w:rPr>
      </w:pPr>
      <w:bookmarkStart w:id="33" w:name="sub_65"/>
      <w:bookmarkEnd w:id="32"/>
      <w:r w:rsidRPr="00575B14">
        <w:rPr>
          <w:rFonts w:ascii="Times New Roman" w:hAnsi="Times New Roman"/>
          <w:sz w:val="24"/>
          <w:szCs w:val="24"/>
        </w:rPr>
        <w:t xml:space="preserve">3.3.2. Ответственным за выполнение административной процедуры является </w:t>
      </w:r>
      <w:r w:rsidR="00EB3D85" w:rsidRPr="00575B14">
        <w:rPr>
          <w:rFonts w:ascii="Times New Roman" w:hAnsi="Times New Roman"/>
          <w:sz w:val="24"/>
          <w:szCs w:val="24"/>
        </w:rPr>
        <w:t>специалист администрации</w:t>
      </w:r>
      <w:r w:rsidRPr="00575B14">
        <w:rPr>
          <w:rFonts w:ascii="Times New Roman" w:hAnsi="Times New Roman"/>
          <w:sz w:val="24"/>
          <w:szCs w:val="24"/>
        </w:rPr>
        <w:t>.</w:t>
      </w:r>
    </w:p>
    <w:p w:rsidR="004E6B93" w:rsidRPr="00575B14" w:rsidRDefault="004E6B93" w:rsidP="00712C4E">
      <w:pPr>
        <w:spacing w:after="0" w:line="240" w:lineRule="auto"/>
        <w:ind w:firstLine="709"/>
        <w:jc w:val="both"/>
        <w:rPr>
          <w:rFonts w:ascii="Times New Roman" w:hAnsi="Times New Roman"/>
          <w:sz w:val="24"/>
          <w:szCs w:val="24"/>
        </w:rPr>
      </w:pPr>
      <w:bookmarkStart w:id="34" w:name="sub_66"/>
      <w:bookmarkEnd w:id="33"/>
      <w:r w:rsidRPr="00575B14">
        <w:rPr>
          <w:rFonts w:ascii="Times New Roman" w:hAnsi="Times New Roman"/>
          <w:sz w:val="24"/>
          <w:szCs w:val="24"/>
        </w:rPr>
        <w:t xml:space="preserve">3.3.3. </w:t>
      </w:r>
      <w:r w:rsidR="00EB3D85" w:rsidRPr="00575B14">
        <w:rPr>
          <w:rFonts w:ascii="Times New Roman" w:hAnsi="Times New Roman"/>
          <w:sz w:val="24"/>
          <w:szCs w:val="24"/>
        </w:rPr>
        <w:t xml:space="preserve">Специалист администрации </w:t>
      </w:r>
      <w:r w:rsidRPr="00575B14">
        <w:rPr>
          <w:rFonts w:ascii="Times New Roman" w:hAnsi="Times New Roman"/>
          <w:sz w:val="24"/>
          <w:szCs w:val="24"/>
        </w:rPr>
        <w:t xml:space="preserve"> в</w:t>
      </w:r>
      <w:r w:rsidR="00EB3D85" w:rsidRPr="00575B14">
        <w:rPr>
          <w:rFonts w:ascii="Times New Roman" w:hAnsi="Times New Roman"/>
          <w:sz w:val="24"/>
          <w:szCs w:val="24"/>
        </w:rPr>
        <w:t xml:space="preserve"> день получения разрешения или постановления </w:t>
      </w:r>
      <w:r w:rsidRPr="00575B14">
        <w:rPr>
          <w:rFonts w:ascii="Times New Roman" w:hAnsi="Times New Roman"/>
          <w:sz w:val="24"/>
          <w:szCs w:val="24"/>
        </w:rPr>
        <w:t xml:space="preserve"> об отказе информирует посредством телефонной связи, по электронной почте или иным способом, указанном в заявлении, заявителя о возможности получения результата предоставления муниципальной услуги в </w:t>
      </w:r>
      <w:r w:rsidR="00EB3D85" w:rsidRPr="00575B14">
        <w:rPr>
          <w:rFonts w:ascii="Times New Roman" w:hAnsi="Times New Roman"/>
          <w:sz w:val="24"/>
          <w:szCs w:val="24"/>
        </w:rPr>
        <w:t>Администрации</w:t>
      </w:r>
      <w:r w:rsidRPr="00575B14">
        <w:rPr>
          <w:rFonts w:ascii="Times New Roman" w:hAnsi="Times New Roman"/>
          <w:sz w:val="24"/>
          <w:szCs w:val="24"/>
        </w:rPr>
        <w:t>.</w:t>
      </w:r>
    </w:p>
    <w:p w:rsidR="004E6B93" w:rsidRPr="00575B14" w:rsidRDefault="004E6B93" w:rsidP="00712C4E">
      <w:pPr>
        <w:spacing w:after="0" w:line="240" w:lineRule="auto"/>
        <w:ind w:firstLine="709"/>
        <w:jc w:val="both"/>
        <w:rPr>
          <w:rFonts w:ascii="Times New Roman" w:hAnsi="Times New Roman"/>
          <w:sz w:val="24"/>
          <w:szCs w:val="24"/>
        </w:rPr>
      </w:pPr>
      <w:bookmarkStart w:id="35" w:name="sub_67"/>
      <w:bookmarkEnd w:id="34"/>
      <w:r w:rsidRPr="00575B14">
        <w:rPr>
          <w:rFonts w:ascii="Times New Roman" w:hAnsi="Times New Roman"/>
          <w:sz w:val="24"/>
          <w:szCs w:val="24"/>
        </w:rPr>
        <w:t xml:space="preserve">3.3.4. Результатом выполнения административной процедуры является направление (выдача) заявителю разрешения или </w:t>
      </w:r>
      <w:r w:rsidR="00EB3D85" w:rsidRPr="00575B14">
        <w:rPr>
          <w:rFonts w:ascii="Times New Roman" w:hAnsi="Times New Roman"/>
          <w:sz w:val="24"/>
          <w:szCs w:val="24"/>
        </w:rPr>
        <w:t>постановления</w:t>
      </w:r>
      <w:r w:rsidRPr="00575B14">
        <w:rPr>
          <w:rFonts w:ascii="Times New Roman" w:hAnsi="Times New Roman"/>
          <w:sz w:val="24"/>
          <w:szCs w:val="24"/>
        </w:rPr>
        <w:t xml:space="preserve"> об отказе.</w:t>
      </w:r>
    </w:p>
    <w:p w:rsidR="004E6B93" w:rsidRPr="00575B14" w:rsidRDefault="004E6B93" w:rsidP="00712C4E">
      <w:pPr>
        <w:spacing w:after="0" w:line="240" w:lineRule="auto"/>
        <w:ind w:firstLine="709"/>
        <w:jc w:val="both"/>
        <w:rPr>
          <w:rFonts w:ascii="Times New Roman" w:hAnsi="Times New Roman"/>
          <w:sz w:val="24"/>
          <w:szCs w:val="24"/>
        </w:rPr>
      </w:pPr>
      <w:bookmarkStart w:id="36" w:name="sub_68"/>
      <w:bookmarkEnd w:id="35"/>
      <w:r w:rsidRPr="00575B14">
        <w:rPr>
          <w:rFonts w:ascii="Times New Roman" w:hAnsi="Times New Roman"/>
          <w:sz w:val="24"/>
          <w:szCs w:val="24"/>
        </w:rPr>
        <w:t xml:space="preserve">3.3.5. Срок исполнения административной процедуры не должен превышать </w:t>
      </w:r>
      <w:r w:rsidR="00552E85" w:rsidRPr="00575B14">
        <w:rPr>
          <w:rFonts w:ascii="Times New Roman" w:hAnsi="Times New Roman"/>
          <w:sz w:val="24"/>
          <w:szCs w:val="24"/>
        </w:rPr>
        <w:t>5</w:t>
      </w:r>
      <w:r w:rsidRPr="00575B14">
        <w:rPr>
          <w:rFonts w:ascii="Times New Roman" w:hAnsi="Times New Roman"/>
          <w:sz w:val="24"/>
          <w:szCs w:val="24"/>
        </w:rPr>
        <w:t xml:space="preserve"> дней.</w:t>
      </w:r>
    </w:p>
    <w:bookmarkEnd w:id="36"/>
    <w:p w:rsidR="004E6B93" w:rsidRDefault="004E6B93" w:rsidP="00712C4E">
      <w:pPr>
        <w:autoSpaceDE w:val="0"/>
        <w:autoSpaceDN w:val="0"/>
        <w:adjustRightInd w:val="0"/>
        <w:spacing w:after="0" w:line="240" w:lineRule="auto"/>
        <w:ind w:firstLine="709"/>
        <w:jc w:val="center"/>
        <w:rPr>
          <w:rFonts w:ascii="Times New Roman" w:hAnsi="Times New Roman"/>
          <w:sz w:val="28"/>
          <w:szCs w:val="28"/>
        </w:rPr>
      </w:pPr>
    </w:p>
    <w:p w:rsidR="00A7071E" w:rsidRPr="008E3608" w:rsidRDefault="00575B14" w:rsidP="00B54BA3">
      <w:pPr>
        <w:autoSpaceDE w:val="0"/>
        <w:autoSpaceDN w:val="0"/>
        <w:adjustRightInd w:val="0"/>
        <w:spacing w:after="0" w:line="240" w:lineRule="auto"/>
        <w:jc w:val="center"/>
        <w:rPr>
          <w:rFonts w:ascii="Times New Roman" w:hAnsi="Times New Roman"/>
          <w:sz w:val="24"/>
          <w:szCs w:val="24"/>
        </w:rPr>
      </w:pPr>
      <w:r w:rsidRPr="008E3608">
        <w:rPr>
          <w:rFonts w:ascii="Times New Roman" w:hAnsi="Times New Roman"/>
          <w:sz w:val="24"/>
          <w:szCs w:val="24"/>
        </w:rPr>
        <w:t xml:space="preserve">4. </w:t>
      </w:r>
      <w:r w:rsidR="00A7071E" w:rsidRPr="008E3608">
        <w:rPr>
          <w:rFonts w:ascii="Times New Roman" w:hAnsi="Times New Roman"/>
          <w:sz w:val="24"/>
          <w:szCs w:val="24"/>
        </w:rPr>
        <w:t xml:space="preserve">Формы </w:t>
      </w:r>
      <w:proofErr w:type="gramStart"/>
      <w:r w:rsidR="00A7071E" w:rsidRPr="008E3608">
        <w:rPr>
          <w:rFonts w:ascii="Times New Roman" w:hAnsi="Times New Roman"/>
          <w:sz w:val="24"/>
          <w:szCs w:val="24"/>
        </w:rPr>
        <w:t>контроля за</w:t>
      </w:r>
      <w:proofErr w:type="gramEnd"/>
      <w:r w:rsidR="00A7071E" w:rsidRPr="008E3608">
        <w:rPr>
          <w:rFonts w:ascii="Times New Roman" w:hAnsi="Times New Roman"/>
          <w:sz w:val="24"/>
          <w:szCs w:val="24"/>
        </w:rPr>
        <w:t xml:space="preserve"> исполнением</w:t>
      </w:r>
      <w:r w:rsidRPr="008E3608">
        <w:rPr>
          <w:rFonts w:ascii="Times New Roman" w:hAnsi="Times New Roman"/>
          <w:sz w:val="24"/>
          <w:szCs w:val="24"/>
        </w:rPr>
        <w:t xml:space="preserve"> </w:t>
      </w:r>
      <w:r w:rsidR="00A7071E" w:rsidRPr="008E3608">
        <w:rPr>
          <w:rFonts w:ascii="Times New Roman" w:hAnsi="Times New Roman"/>
          <w:sz w:val="24"/>
          <w:szCs w:val="24"/>
        </w:rPr>
        <w:t>Административного регламента</w:t>
      </w:r>
    </w:p>
    <w:p w:rsidR="00A7071E" w:rsidRPr="008E3608" w:rsidRDefault="00A7071E" w:rsidP="00712C4E">
      <w:pPr>
        <w:autoSpaceDE w:val="0"/>
        <w:autoSpaceDN w:val="0"/>
        <w:adjustRightInd w:val="0"/>
        <w:spacing w:after="0" w:line="240" w:lineRule="auto"/>
        <w:ind w:firstLine="709"/>
        <w:jc w:val="both"/>
        <w:rPr>
          <w:rFonts w:ascii="Times New Roman" w:hAnsi="Times New Roman"/>
          <w:sz w:val="24"/>
          <w:szCs w:val="24"/>
        </w:rPr>
      </w:pPr>
    </w:p>
    <w:p w:rsidR="00A7071E" w:rsidRPr="008E3608" w:rsidRDefault="00A7071E" w:rsidP="00712C4E">
      <w:pPr>
        <w:pStyle w:val="Default"/>
        <w:ind w:firstLine="709"/>
        <w:jc w:val="both"/>
      </w:pPr>
      <w:r w:rsidRPr="008E3608">
        <w:t xml:space="preserve">4.1. Текущий </w:t>
      </w:r>
      <w:proofErr w:type="gramStart"/>
      <w:r w:rsidRPr="008E3608">
        <w:t>контроль за</w:t>
      </w:r>
      <w:proofErr w:type="gramEnd"/>
      <w:r w:rsidRPr="008E3608">
        <w:t xml:space="preserve"> соблюдением последовательности действий и сроков исполнения административных процедур при предоставлении муниципальной услуги, </w:t>
      </w:r>
      <w:r w:rsidRPr="008E3608">
        <w:lastRenderedPageBreak/>
        <w:t>соблюдением порядка принятия решений соответствующими</w:t>
      </w:r>
      <w:r w:rsidRPr="008E3608">
        <w:rPr>
          <w:color w:val="auto"/>
        </w:rPr>
        <w:t xml:space="preserve"> специалистами</w:t>
      </w:r>
      <w:r w:rsidRPr="008E3608">
        <w:t xml:space="preserve">  осуществляется заведующим отделом.</w:t>
      </w:r>
    </w:p>
    <w:p w:rsidR="00A7071E" w:rsidRPr="008E3608" w:rsidRDefault="00A7071E" w:rsidP="00712C4E">
      <w:pPr>
        <w:pStyle w:val="Default"/>
        <w:ind w:firstLine="709"/>
        <w:jc w:val="both"/>
      </w:pPr>
      <w:r w:rsidRPr="008E3608">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 </w:t>
      </w:r>
    </w:p>
    <w:p w:rsidR="00A7071E" w:rsidRPr="008E3608" w:rsidRDefault="00A7071E" w:rsidP="00712C4E">
      <w:pPr>
        <w:pStyle w:val="Default"/>
        <w:ind w:firstLine="709"/>
        <w:jc w:val="both"/>
      </w:pPr>
      <w:r w:rsidRPr="008E3608">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 </w:t>
      </w:r>
    </w:p>
    <w:p w:rsidR="00A7071E" w:rsidRPr="008E3608" w:rsidRDefault="00A7071E" w:rsidP="00712C4E">
      <w:pPr>
        <w:pStyle w:val="Default"/>
        <w:ind w:firstLine="709"/>
        <w:jc w:val="both"/>
      </w:pPr>
      <w:r w:rsidRPr="008E3608">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распоряжения администрации. </w:t>
      </w:r>
    </w:p>
    <w:p w:rsidR="00A7071E" w:rsidRPr="008E3608" w:rsidRDefault="00A7071E" w:rsidP="00712C4E">
      <w:pPr>
        <w:pStyle w:val="Default"/>
        <w:ind w:firstLine="709"/>
        <w:jc w:val="both"/>
      </w:pPr>
      <w:r w:rsidRPr="008E3608">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A7071E" w:rsidRPr="008E3608" w:rsidRDefault="00A7071E" w:rsidP="00712C4E">
      <w:pPr>
        <w:pStyle w:val="Default"/>
        <w:ind w:firstLine="709"/>
        <w:jc w:val="both"/>
      </w:pPr>
      <w:r w:rsidRPr="008E3608">
        <w:t xml:space="preserve">При проведении комплексных проверок рассматриваются все вопросы, связанные с предоставлением муниципальной услуги. </w:t>
      </w:r>
    </w:p>
    <w:p w:rsidR="00A7071E" w:rsidRPr="008E3608" w:rsidRDefault="00A7071E" w:rsidP="00712C4E">
      <w:pPr>
        <w:pStyle w:val="Default"/>
        <w:ind w:firstLine="709"/>
        <w:jc w:val="both"/>
      </w:pPr>
      <w:r w:rsidRPr="008E3608">
        <w:t xml:space="preserve">При проведении тематических проверок рассматриваются отдельные вопросы (вопросы порядка и сроков предоставления муниципальной  услуги и др.). </w:t>
      </w:r>
    </w:p>
    <w:p w:rsidR="00A7071E" w:rsidRPr="008E3608" w:rsidRDefault="00A7071E" w:rsidP="00712C4E">
      <w:pPr>
        <w:pStyle w:val="Default"/>
        <w:ind w:firstLine="709"/>
        <w:jc w:val="both"/>
      </w:pPr>
      <w:r w:rsidRPr="008E3608">
        <w:t xml:space="preserve">Тематические проверки </w:t>
      </w:r>
      <w:proofErr w:type="gramStart"/>
      <w:r w:rsidRPr="008E3608">
        <w:t>проводятся</w:t>
      </w:r>
      <w:proofErr w:type="gramEnd"/>
      <w:r w:rsidRPr="008E3608">
        <w:t xml:space="preserve"> в том числе по конкретным обращениям заявителей. </w:t>
      </w:r>
    </w:p>
    <w:p w:rsidR="00A7071E" w:rsidRPr="008E3608" w:rsidRDefault="00A7071E" w:rsidP="00712C4E">
      <w:pPr>
        <w:pStyle w:val="Default"/>
        <w:ind w:firstLine="709"/>
        <w:jc w:val="both"/>
      </w:pPr>
      <w:r w:rsidRPr="008E3608">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A7071E" w:rsidRPr="008E3608" w:rsidRDefault="00A7071E" w:rsidP="00712C4E">
      <w:pPr>
        <w:pStyle w:val="Default"/>
        <w:ind w:firstLine="709"/>
        <w:jc w:val="both"/>
      </w:pPr>
      <w:r w:rsidRPr="008E3608">
        <w:t xml:space="preserve">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A7071E" w:rsidRPr="008E3608" w:rsidRDefault="00A7071E" w:rsidP="00712C4E">
      <w:pPr>
        <w:pStyle w:val="Default"/>
        <w:ind w:firstLine="709"/>
        <w:jc w:val="both"/>
      </w:pPr>
      <w:r w:rsidRPr="008E3608">
        <w:t xml:space="preserve">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 </w:t>
      </w:r>
    </w:p>
    <w:p w:rsidR="00A7071E" w:rsidRPr="008E3608" w:rsidRDefault="00A7071E" w:rsidP="00712C4E">
      <w:pPr>
        <w:pStyle w:val="Default"/>
        <w:ind w:firstLine="709"/>
        <w:jc w:val="both"/>
      </w:pPr>
      <w:r w:rsidRPr="008E3608">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A7071E" w:rsidRPr="008E3608" w:rsidRDefault="00A7071E" w:rsidP="00712C4E">
      <w:pPr>
        <w:pStyle w:val="Default"/>
        <w:ind w:firstLine="709"/>
        <w:jc w:val="both"/>
      </w:pPr>
      <w:r w:rsidRPr="008E3608">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431A73" w:rsidRDefault="00431A73" w:rsidP="00BD41FF">
      <w:pPr>
        <w:pStyle w:val="Default"/>
      </w:pPr>
    </w:p>
    <w:p w:rsidR="00A7071E" w:rsidRPr="008E3608" w:rsidRDefault="00A7071E" w:rsidP="000F4484">
      <w:pPr>
        <w:pStyle w:val="Default"/>
        <w:ind w:firstLine="397"/>
        <w:jc w:val="center"/>
      </w:pPr>
      <w:r w:rsidRPr="008E3608">
        <w:t>5. Досудебный (внесудебный) порядок обжалования</w:t>
      </w:r>
    </w:p>
    <w:p w:rsidR="00A7071E" w:rsidRPr="008E3608" w:rsidRDefault="00A7071E" w:rsidP="000F4484">
      <w:pPr>
        <w:pStyle w:val="Default"/>
        <w:ind w:firstLine="397"/>
        <w:jc w:val="center"/>
      </w:pPr>
      <w:r w:rsidRPr="008E3608">
        <w:t>решений и действий (бездействия) администрации, должностных лиц,</w:t>
      </w:r>
    </w:p>
    <w:p w:rsidR="00A7071E" w:rsidRPr="008E3608" w:rsidRDefault="00A7071E" w:rsidP="000F4484">
      <w:pPr>
        <w:pStyle w:val="Default"/>
        <w:ind w:firstLine="397"/>
        <w:jc w:val="center"/>
      </w:pPr>
      <w:r w:rsidRPr="008E3608">
        <w:t>муниципальных служащих администрации</w:t>
      </w:r>
    </w:p>
    <w:p w:rsidR="00A7071E" w:rsidRPr="008E3608" w:rsidRDefault="00A7071E" w:rsidP="000F4484">
      <w:pPr>
        <w:pStyle w:val="Default"/>
        <w:ind w:firstLine="397"/>
        <w:jc w:val="both"/>
      </w:pPr>
    </w:p>
    <w:p w:rsidR="00A7071E" w:rsidRPr="008E3608" w:rsidRDefault="00A7071E" w:rsidP="000F4484">
      <w:pPr>
        <w:pStyle w:val="Default"/>
        <w:ind w:firstLine="397"/>
        <w:jc w:val="both"/>
      </w:pPr>
      <w:r w:rsidRPr="008E3608">
        <w:t xml:space="preserve">5.1. </w:t>
      </w:r>
      <w:proofErr w:type="gramStart"/>
      <w:r w:rsidRPr="008E3608">
        <w:t xml:space="preserve">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 </w:t>
      </w:r>
      <w:proofErr w:type="gramEnd"/>
    </w:p>
    <w:p w:rsidR="00A7071E" w:rsidRPr="008E3608" w:rsidRDefault="00A7071E" w:rsidP="000F4484">
      <w:pPr>
        <w:pStyle w:val="Default"/>
        <w:ind w:firstLine="397"/>
        <w:jc w:val="both"/>
      </w:pPr>
      <w:r w:rsidRPr="008E3608">
        <w:t xml:space="preserve">5.2. Заявитель может обратиться с </w:t>
      </w:r>
      <w:proofErr w:type="gramStart"/>
      <w:r w:rsidRPr="008E3608">
        <w:t>жалобой</w:t>
      </w:r>
      <w:proofErr w:type="gramEnd"/>
      <w:r w:rsidRPr="008E3608">
        <w:t xml:space="preserve"> в том числе в следующих случаях: </w:t>
      </w:r>
    </w:p>
    <w:p w:rsidR="00A7071E" w:rsidRPr="008E3608" w:rsidRDefault="00A7071E" w:rsidP="000F4484">
      <w:pPr>
        <w:pStyle w:val="Default"/>
        <w:ind w:firstLine="397"/>
        <w:jc w:val="both"/>
      </w:pPr>
      <w:r w:rsidRPr="008E3608">
        <w:t xml:space="preserve">- нарушение срока регистрации заявления о предоставлении земельного участка; </w:t>
      </w:r>
    </w:p>
    <w:p w:rsidR="00A7071E" w:rsidRPr="008E3608" w:rsidRDefault="00A7071E" w:rsidP="000F4484">
      <w:pPr>
        <w:pStyle w:val="Default"/>
        <w:ind w:firstLine="397"/>
        <w:jc w:val="both"/>
      </w:pPr>
      <w:r w:rsidRPr="008E3608">
        <w:t xml:space="preserve">- нарушение срока предоставления муниципальной услуги; </w:t>
      </w:r>
    </w:p>
    <w:p w:rsidR="00A7071E" w:rsidRPr="008E3608" w:rsidRDefault="00A7071E" w:rsidP="000F4484">
      <w:pPr>
        <w:pStyle w:val="Default"/>
        <w:ind w:firstLine="397"/>
        <w:jc w:val="both"/>
      </w:pPr>
      <w:r w:rsidRPr="008E3608">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A7071E" w:rsidRPr="008E3608" w:rsidRDefault="00A7071E" w:rsidP="000F4484">
      <w:pPr>
        <w:pStyle w:val="Default"/>
        <w:ind w:firstLine="397"/>
        <w:jc w:val="both"/>
      </w:pPr>
      <w:r w:rsidRPr="008E3608">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A7071E" w:rsidRPr="008E3608" w:rsidRDefault="00A7071E" w:rsidP="000F4484">
      <w:pPr>
        <w:pStyle w:val="Default"/>
        <w:ind w:firstLine="397"/>
        <w:jc w:val="both"/>
      </w:pPr>
      <w:proofErr w:type="gramStart"/>
      <w:r w:rsidRPr="008E3608">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roofErr w:type="gramEnd"/>
    </w:p>
    <w:p w:rsidR="00A7071E" w:rsidRPr="008E3608" w:rsidRDefault="00A7071E" w:rsidP="000F4484">
      <w:pPr>
        <w:pStyle w:val="Default"/>
        <w:ind w:firstLine="397"/>
        <w:jc w:val="both"/>
      </w:pPr>
      <w:r w:rsidRPr="008E3608">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A7071E" w:rsidRDefault="00A7071E" w:rsidP="000F4484">
      <w:pPr>
        <w:pStyle w:val="Default"/>
        <w:ind w:firstLine="397"/>
        <w:jc w:val="both"/>
      </w:pPr>
      <w:proofErr w:type="gramStart"/>
      <w:r w:rsidRPr="008E3608">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w:t>
      </w:r>
      <w:r w:rsidR="009C6573">
        <w:t>енного срока таких исправлений;</w:t>
      </w:r>
      <w:proofErr w:type="gramEnd"/>
    </w:p>
    <w:p w:rsidR="009C6573" w:rsidRDefault="009C6573" w:rsidP="000F4484">
      <w:pPr>
        <w:pStyle w:val="Default"/>
        <w:ind w:firstLine="397"/>
        <w:jc w:val="both"/>
      </w:pPr>
      <w:r>
        <w:t>- нарушение срока или порядка выдачи документов по результатам предоставления муниципальной услуги;</w:t>
      </w:r>
    </w:p>
    <w:p w:rsidR="009C6573" w:rsidRPr="008E3608" w:rsidRDefault="009C6573" w:rsidP="000F4484">
      <w:pPr>
        <w:pStyle w:val="Default"/>
        <w:ind w:firstLine="397"/>
        <w:jc w:val="both"/>
      </w:pPr>
      <w:proofErr w:type="gramStart"/>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E3608">
        <w:t>нормативными правовыми актами Ярославской области</w:t>
      </w:r>
      <w:r>
        <w:t>.</w:t>
      </w:r>
      <w:proofErr w:type="gramEnd"/>
    </w:p>
    <w:p w:rsidR="00A7071E" w:rsidRPr="008E3608" w:rsidRDefault="00A7071E" w:rsidP="000F4484">
      <w:pPr>
        <w:pStyle w:val="Default"/>
        <w:ind w:firstLine="397"/>
        <w:jc w:val="both"/>
      </w:pPr>
      <w:r w:rsidRPr="008E3608">
        <w:t xml:space="preserve">5.3. Жалоба подается в администрацию в письменной форме на бумажном носителе или в электронной форме. </w:t>
      </w:r>
    </w:p>
    <w:p w:rsidR="00A7071E" w:rsidRPr="008E3608" w:rsidRDefault="00A7071E" w:rsidP="000F4484">
      <w:pPr>
        <w:pStyle w:val="Default"/>
        <w:ind w:firstLine="397"/>
        <w:jc w:val="both"/>
      </w:pPr>
      <w:r w:rsidRPr="008E3608">
        <w:t>Жалоба может быть направлена по почте,  и с использованием информационно-телекоммуникационной сети «Интернет».</w:t>
      </w:r>
    </w:p>
    <w:p w:rsidR="00A7071E" w:rsidRPr="008E3608" w:rsidRDefault="00A7071E" w:rsidP="000F4484">
      <w:pPr>
        <w:pStyle w:val="Default"/>
        <w:ind w:firstLine="397"/>
        <w:jc w:val="both"/>
      </w:pPr>
      <w:r w:rsidRPr="008E3608">
        <w:t xml:space="preserve">5.4. Жалоба должна содержать: </w:t>
      </w:r>
    </w:p>
    <w:p w:rsidR="00A7071E" w:rsidRPr="008E3608" w:rsidRDefault="00A7071E" w:rsidP="000F4484">
      <w:pPr>
        <w:pStyle w:val="Default"/>
        <w:ind w:firstLine="397"/>
        <w:jc w:val="both"/>
      </w:pPr>
      <w:r w:rsidRPr="008E3608">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 </w:t>
      </w:r>
    </w:p>
    <w:p w:rsidR="00A7071E" w:rsidRPr="008E3608" w:rsidRDefault="00A7071E" w:rsidP="000F4484">
      <w:pPr>
        <w:pStyle w:val="Default"/>
        <w:ind w:firstLine="397"/>
        <w:jc w:val="both"/>
      </w:pPr>
      <w:proofErr w:type="gramStart"/>
      <w:r w:rsidRPr="008E3608">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071E" w:rsidRPr="008E3608" w:rsidRDefault="00A7071E" w:rsidP="000F4484">
      <w:pPr>
        <w:pStyle w:val="Default"/>
        <w:ind w:firstLine="397"/>
        <w:jc w:val="both"/>
      </w:pPr>
      <w:r w:rsidRPr="008E3608">
        <w:t xml:space="preserve">- сведения об обжалуемых решениях и действиях (бездействии) департамента, должностного лица администрации либо муниципального служащего; </w:t>
      </w:r>
    </w:p>
    <w:p w:rsidR="00A7071E" w:rsidRPr="008E3608" w:rsidRDefault="00A7071E" w:rsidP="000F4484">
      <w:pPr>
        <w:pStyle w:val="Default"/>
        <w:ind w:firstLine="397"/>
        <w:jc w:val="both"/>
      </w:pPr>
      <w:r w:rsidRPr="008E3608">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A7071E" w:rsidRPr="008E3608" w:rsidRDefault="00A7071E" w:rsidP="000F4484">
      <w:pPr>
        <w:pStyle w:val="Default"/>
        <w:ind w:firstLine="397"/>
        <w:jc w:val="both"/>
      </w:pPr>
      <w:r w:rsidRPr="008E3608">
        <w:t xml:space="preserve">5.5. </w:t>
      </w:r>
      <w:proofErr w:type="gramStart"/>
      <w:r w:rsidRPr="008E3608">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E3608">
        <w:t xml:space="preserve"> регистрации. </w:t>
      </w:r>
    </w:p>
    <w:p w:rsidR="00A7071E" w:rsidRPr="008E3608" w:rsidRDefault="00A7071E" w:rsidP="000F4484">
      <w:pPr>
        <w:pStyle w:val="Default"/>
        <w:ind w:firstLine="397"/>
        <w:jc w:val="both"/>
      </w:pPr>
      <w:r w:rsidRPr="008E3608">
        <w:t xml:space="preserve">5.6. По результатам рассмотрения жалобы администрации принимает одно из следующих решений: </w:t>
      </w:r>
    </w:p>
    <w:p w:rsidR="00A7071E" w:rsidRPr="008E3608" w:rsidRDefault="00A7071E" w:rsidP="000F4484">
      <w:pPr>
        <w:pStyle w:val="Default"/>
        <w:ind w:firstLine="397"/>
        <w:jc w:val="both"/>
      </w:pPr>
      <w:proofErr w:type="gramStart"/>
      <w:r w:rsidRPr="008E3608">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w:t>
      </w:r>
      <w:r w:rsidRPr="008E3608">
        <w:lastRenderedPageBreak/>
        <w:t xml:space="preserve">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roofErr w:type="gramEnd"/>
    </w:p>
    <w:p w:rsidR="00A7071E" w:rsidRPr="008E3608" w:rsidRDefault="00A7071E" w:rsidP="000F4484">
      <w:pPr>
        <w:pStyle w:val="Default"/>
        <w:ind w:firstLine="397"/>
        <w:jc w:val="both"/>
      </w:pPr>
      <w:r w:rsidRPr="008E3608">
        <w:t xml:space="preserve">- отказывает в удовлетворении жалобы. </w:t>
      </w:r>
    </w:p>
    <w:p w:rsidR="00A7071E" w:rsidRPr="008E3608" w:rsidRDefault="00A7071E" w:rsidP="000F4484">
      <w:pPr>
        <w:pStyle w:val="Default"/>
        <w:ind w:firstLine="397"/>
        <w:jc w:val="both"/>
      </w:pPr>
      <w:r w:rsidRPr="008E3608">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муниципальным услугам Ярославской области. </w:t>
      </w:r>
    </w:p>
    <w:p w:rsidR="00A7071E" w:rsidRPr="008E3608" w:rsidRDefault="00A7071E" w:rsidP="000F4484">
      <w:pPr>
        <w:pStyle w:val="Default"/>
        <w:ind w:firstLine="397"/>
        <w:jc w:val="both"/>
      </w:pPr>
      <w:r w:rsidRPr="008E3608">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A7071E" w:rsidRPr="008E3608" w:rsidRDefault="00A7071E" w:rsidP="000F4484">
      <w:pPr>
        <w:spacing w:after="0" w:line="240" w:lineRule="auto"/>
        <w:ind w:firstLine="397"/>
        <w:jc w:val="both"/>
        <w:rPr>
          <w:rFonts w:ascii="Times New Roman" w:hAnsi="Times New Roman"/>
          <w:sz w:val="24"/>
          <w:szCs w:val="24"/>
        </w:rPr>
      </w:pPr>
      <w:r w:rsidRPr="008E3608">
        <w:rPr>
          <w:rFonts w:ascii="Times New Roman" w:hAnsi="Times New Roman"/>
          <w:sz w:val="24"/>
          <w:szCs w:val="24"/>
        </w:rPr>
        <w:t xml:space="preserve">5.8. В случае установления в ходе или по результатам </w:t>
      </w:r>
      <w:proofErr w:type="gramStart"/>
      <w:r w:rsidRPr="008E3608">
        <w:rPr>
          <w:rFonts w:ascii="Times New Roman" w:hAnsi="Times New Roman"/>
          <w:sz w:val="24"/>
          <w:szCs w:val="24"/>
        </w:rPr>
        <w:t>рассмотрения жалобы признаков состава административного правонарушения</w:t>
      </w:r>
      <w:proofErr w:type="gramEnd"/>
      <w:r w:rsidRPr="008E3608">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F7A92" w:rsidRPr="008E3608" w:rsidRDefault="007F7A92"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Pr="008E3608" w:rsidRDefault="00A7071E" w:rsidP="000F4484">
      <w:pPr>
        <w:autoSpaceDE w:val="0"/>
        <w:autoSpaceDN w:val="0"/>
        <w:adjustRightInd w:val="0"/>
        <w:spacing w:after="0" w:line="240" w:lineRule="auto"/>
        <w:jc w:val="both"/>
        <w:rPr>
          <w:rFonts w:ascii="Times New Roman" w:hAnsi="Times New Roman"/>
          <w:sz w:val="24"/>
          <w:szCs w:val="24"/>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A7071E" w:rsidRDefault="00A7071E" w:rsidP="000F4484">
      <w:pPr>
        <w:autoSpaceDE w:val="0"/>
        <w:autoSpaceDN w:val="0"/>
        <w:adjustRightInd w:val="0"/>
        <w:spacing w:after="0" w:line="240" w:lineRule="auto"/>
        <w:jc w:val="both"/>
        <w:rPr>
          <w:rFonts w:ascii="Times New Roman" w:hAnsi="Times New Roman"/>
          <w:sz w:val="28"/>
          <w:szCs w:val="28"/>
        </w:rPr>
      </w:pPr>
    </w:p>
    <w:p w:rsidR="00F85E8B" w:rsidRDefault="00F85E8B"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BD41FF" w:rsidRDefault="00BD41FF" w:rsidP="000F4484">
      <w:pPr>
        <w:autoSpaceDE w:val="0"/>
        <w:autoSpaceDN w:val="0"/>
        <w:adjustRightInd w:val="0"/>
        <w:spacing w:after="0" w:line="240" w:lineRule="auto"/>
        <w:jc w:val="both"/>
        <w:rPr>
          <w:rFonts w:ascii="Times New Roman" w:hAnsi="Times New Roman"/>
          <w:sz w:val="28"/>
          <w:szCs w:val="28"/>
        </w:rPr>
      </w:pPr>
    </w:p>
    <w:p w:rsidR="008E3608" w:rsidRDefault="008E3608" w:rsidP="000F4484">
      <w:pPr>
        <w:autoSpaceDE w:val="0"/>
        <w:autoSpaceDN w:val="0"/>
        <w:adjustRightInd w:val="0"/>
        <w:spacing w:after="0" w:line="240" w:lineRule="auto"/>
        <w:jc w:val="both"/>
        <w:rPr>
          <w:rFonts w:ascii="Times New Roman" w:hAnsi="Times New Roman"/>
          <w:sz w:val="28"/>
          <w:szCs w:val="28"/>
        </w:rPr>
      </w:pPr>
    </w:p>
    <w:p w:rsidR="00A7071E" w:rsidRDefault="00A7071E" w:rsidP="00A7071E">
      <w:pPr>
        <w:autoSpaceDE w:val="0"/>
        <w:autoSpaceDN w:val="0"/>
        <w:adjustRightInd w:val="0"/>
        <w:spacing w:after="0" w:line="240" w:lineRule="auto"/>
        <w:ind w:firstLine="720"/>
        <w:jc w:val="right"/>
        <w:rPr>
          <w:rFonts w:ascii="Times New Roman" w:eastAsia="Times New Roman" w:hAnsi="Times New Roman"/>
          <w:b/>
          <w:sz w:val="24"/>
          <w:szCs w:val="24"/>
        </w:rPr>
      </w:pPr>
    </w:p>
    <w:p w:rsidR="00A7071E" w:rsidRDefault="00A7071E" w:rsidP="00A7071E">
      <w:pPr>
        <w:autoSpaceDE w:val="0"/>
        <w:autoSpaceDN w:val="0"/>
        <w:adjustRightInd w:val="0"/>
        <w:spacing w:after="0" w:line="240" w:lineRule="auto"/>
        <w:ind w:firstLine="720"/>
        <w:jc w:val="right"/>
        <w:rPr>
          <w:rFonts w:ascii="Times New Roman" w:eastAsia="Times New Roman" w:hAnsi="Times New Roman"/>
          <w:b/>
          <w:sz w:val="24"/>
          <w:szCs w:val="24"/>
        </w:rPr>
      </w:pPr>
      <w:r w:rsidRPr="00EB24A4">
        <w:rPr>
          <w:rFonts w:ascii="Times New Roman" w:eastAsia="Times New Roman" w:hAnsi="Times New Roman"/>
          <w:b/>
          <w:sz w:val="24"/>
          <w:szCs w:val="24"/>
        </w:rPr>
        <w:lastRenderedPageBreak/>
        <w:t xml:space="preserve">Приложение 1 </w:t>
      </w:r>
    </w:p>
    <w:p w:rsidR="00A7071E" w:rsidRDefault="00A7071E" w:rsidP="00A7071E">
      <w:pPr>
        <w:autoSpaceDE w:val="0"/>
        <w:autoSpaceDN w:val="0"/>
        <w:adjustRightInd w:val="0"/>
        <w:spacing w:after="0" w:line="240" w:lineRule="auto"/>
        <w:ind w:firstLine="720"/>
        <w:jc w:val="right"/>
        <w:rPr>
          <w:rFonts w:ascii="Times New Roman" w:eastAsia="Times New Roman" w:hAnsi="Times New Roman"/>
          <w:b/>
          <w:sz w:val="24"/>
          <w:szCs w:val="24"/>
        </w:rPr>
      </w:pPr>
      <w:r w:rsidRPr="00EB24A4">
        <w:rPr>
          <w:rFonts w:ascii="Times New Roman" w:eastAsia="Times New Roman" w:hAnsi="Times New Roman"/>
          <w:b/>
          <w:sz w:val="24"/>
          <w:szCs w:val="24"/>
        </w:rPr>
        <w:t>к Административному регламенту</w:t>
      </w:r>
    </w:p>
    <w:p w:rsidR="00A7071E" w:rsidRPr="00EB24A4" w:rsidRDefault="00A7071E" w:rsidP="00A7071E">
      <w:pPr>
        <w:autoSpaceDE w:val="0"/>
        <w:autoSpaceDN w:val="0"/>
        <w:adjustRightInd w:val="0"/>
        <w:spacing w:after="0" w:line="240" w:lineRule="auto"/>
        <w:ind w:firstLine="720"/>
        <w:jc w:val="right"/>
        <w:rPr>
          <w:rFonts w:ascii="Times New Roman" w:eastAsia="Times New Roman" w:hAnsi="Times New Roman"/>
          <w:b/>
          <w:sz w:val="24"/>
          <w:szCs w:val="24"/>
        </w:rPr>
      </w:pPr>
    </w:p>
    <w:tbl>
      <w:tblPr>
        <w:tblW w:w="0" w:type="auto"/>
        <w:tblLook w:val="04A0"/>
      </w:tblPr>
      <w:tblGrid>
        <w:gridCol w:w="222"/>
        <w:gridCol w:w="9242"/>
      </w:tblGrid>
      <w:tr w:rsidR="00A7071E" w:rsidRPr="00C46278" w:rsidTr="00552E85">
        <w:tc>
          <w:tcPr>
            <w:tcW w:w="222" w:type="dxa"/>
            <w:shd w:val="clear" w:color="auto" w:fill="auto"/>
          </w:tcPr>
          <w:p w:rsidR="00A7071E" w:rsidRPr="00C46278" w:rsidRDefault="00A7071E" w:rsidP="00552E85">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9242" w:type="dxa"/>
            <w:shd w:val="clear" w:color="auto" w:fill="auto"/>
          </w:tcPr>
          <w:p w:rsidR="000B7D59" w:rsidRDefault="00A7071E" w:rsidP="000B7D59">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proofErr w:type="spellStart"/>
            <w:r w:rsidR="000B7D59">
              <w:rPr>
                <w:rFonts w:ascii="Times New Roman" w:hAnsi="Times New Roman" w:cs="Times New Roman"/>
                <w:sz w:val="24"/>
                <w:szCs w:val="24"/>
              </w:rPr>
              <w:t>Любимского</w:t>
            </w:r>
            <w:proofErr w:type="spellEnd"/>
            <w:r w:rsidR="000B7D59">
              <w:rPr>
                <w:rFonts w:ascii="Times New Roman" w:hAnsi="Times New Roman" w:cs="Times New Roman"/>
                <w:sz w:val="24"/>
                <w:szCs w:val="24"/>
              </w:rPr>
              <w:t xml:space="preserve"> муниципального района </w:t>
            </w:r>
          </w:p>
          <w:p w:rsidR="00A7071E" w:rsidRPr="00C46278" w:rsidRDefault="00A7071E" w:rsidP="000B7D59">
            <w:pPr>
              <w:pStyle w:val="ConsPlusNonformat"/>
              <w:jc w:val="right"/>
              <w:rPr>
                <w:rFonts w:ascii="Times New Roman" w:hAnsi="Times New Roman" w:cs="Times New Roman"/>
                <w:sz w:val="24"/>
                <w:szCs w:val="24"/>
              </w:rPr>
            </w:pPr>
            <w:r>
              <w:rPr>
                <w:rFonts w:ascii="Times New Roman" w:hAnsi="Times New Roman" w:cs="Times New Roman"/>
                <w:sz w:val="24"/>
                <w:szCs w:val="24"/>
              </w:rPr>
              <w:t>Ярославской области</w:t>
            </w:r>
            <w:r w:rsidRPr="00C46278">
              <w:rPr>
                <w:rFonts w:ascii="Times New Roman" w:hAnsi="Times New Roman" w:cs="Times New Roman"/>
                <w:sz w:val="24"/>
                <w:szCs w:val="24"/>
              </w:rPr>
              <w:t xml:space="preserve">                                     __________________________________________</w:t>
            </w:r>
          </w:p>
          <w:p w:rsidR="00A7071E" w:rsidRPr="00C46278" w:rsidRDefault="00A7071E" w:rsidP="00552E85">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__________________________________________</w:t>
            </w:r>
          </w:p>
          <w:p w:rsidR="00A7071E" w:rsidRPr="00C46278" w:rsidRDefault="00A7071E" w:rsidP="00552E85">
            <w:pPr>
              <w:pStyle w:val="ConsPlusNonformat"/>
              <w:jc w:val="right"/>
              <w:rPr>
                <w:rFonts w:ascii="Times New Roman" w:hAnsi="Times New Roman" w:cs="Times New Roman"/>
              </w:rPr>
            </w:pPr>
            <w:r w:rsidRPr="00C46278">
              <w:rPr>
                <w:rFonts w:ascii="Times New Roman" w:hAnsi="Times New Roman" w:cs="Times New Roman"/>
              </w:rPr>
              <w:t xml:space="preserve"> </w:t>
            </w:r>
            <w:proofErr w:type="gramStart"/>
            <w:r w:rsidRPr="00C46278">
              <w:rPr>
                <w:rFonts w:ascii="Times New Roman" w:hAnsi="Times New Roman" w:cs="Times New Roman"/>
              </w:rPr>
              <w:t>(Ф.И.О. физического лица, паспортные данные,</w:t>
            </w:r>
            <w:proofErr w:type="gramEnd"/>
          </w:p>
          <w:p w:rsidR="00A7071E" w:rsidRPr="00C46278" w:rsidRDefault="00A7071E" w:rsidP="00552E85">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__________________________________________</w:t>
            </w:r>
          </w:p>
          <w:p w:rsidR="00A7071E" w:rsidRPr="00C46278" w:rsidRDefault="00A7071E" w:rsidP="00552E85">
            <w:pPr>
              <w:pStyle w:val="ConsPlusNonformat"/>
              <w:jc w:val="right"/>
              <w:rPr>
                <w:rFonts w:ascii="Times New Roman" w:hAnsi="Times New Roman" w:cs="Times New Roman"/>
              </w:rPr>
            </w:pPr>
            <w:r w:rsidRPr="00C46278">
              <w:rPr>
                <w:rFonts w:ascii="Times New Roman" w:hAnsi="Times New Roman" w:cs="Times New Roman"/>
              </w:rPr>
              <w:t>наименование и реквизиты юридического лица</w:t>
            </w:r>
          </w:p>
          <w:p w:rsidR="00A7071E" w:rsidRPr="00C46278" w:rsidRDefault="00A7071E" w:rsidP="00552E85">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w:t>
            </w:r>
          </w:p>
          <w:p w:rsidR="00A7071E" w:rsidRPr="00C46278" w:rsidRDefault="00A7071E" w:rsidP="00552E85">
            <w:pPr>
              <w:pStyle w:val="ConsPlusNonformat"/>
              <w:jc w:val="right"/>
              <w:rPr>
                <w:rFonts w:ascii="Times New Roman" w:hAnsi="Times New Roman" w:cs="Times New Roman"/>
              </w:rPr>
            </w:pPr>
            <w:r w:rsidRPr="00C46278">
              <w:rPr>
                <w:rFonts w:ascii="Times New Roman" w:hAnsi="Times New Roman" w:cs="Times New Roman"/>
              </w:rPr>
              <w:t>или индивидуального предпринимателя,</w:t>
            </w:r>
          </w:p>
          <w:p w:rsidR="00A7071E" w:rsidRPr="00C46278" w:rsidRDefault="00A7071E" w:rsidP="00552E85">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w:t>
            </w:r>
          </w:p>
          <w:p w:rsidR="00A7071E" w:rsidRPr="00C46278" w:rsidRDefault="00A7071E" w:rsidP="00552E85">
            <w:pPr>
              <w:pStyle w:val="ConsPlusNonformat"/>
              <w:jc w:val="right"/>
              <w:rPr>
                <w:rFonts w:ascii="Times New Roman" w:hAnsi="Times New Roman" w:cs="Times New Roman"/>
              </w:rPr>
            </w:pPr>
            <w:r w:rsidRPr="00C46278">
              <w:rPr>
                <w:rFonts w:ascii="Times New Roman" w:hAnsi="Times New Roman" w:cs="Times New Roman"/>
                <w:sz w:val="24"/>
                <w:szCs w:val="24"/>
              </w:rPr>
              <w:t xml:space="preserve">         </w:t>
            </w:r>
            <w:r w:rsidRPr="00C46278">
              <w:rPr>
                <w:rFonts w:ascii="Times New Roman" w:hAnsi="Times New Roman" w:cs="Times New Roman"/>
              </w:rPr>
              <w:t>контактные телефоны,</w:t>
            </w:r>
          </w:p>
          <w:p w:rsidR="00A7071E" w:rsidRPr="00C46278" w:rsidRDefault="00A7071E" w:rsidP="00552E85">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w:t>
            </w:r>
          </w:p>
          <w:p w:rsidR="00A7071E" w:rsidRPr="00C46278" w:rsidRDefault="00A7071E" w:rsidP="00552E85">
            <w:pPr>
              <w:pStyle w:val="ConsPlusNonformat"/>
              <w:jc w:val="right"/>
              <w:rPr>
                <w:rFonts w:ascii="Times New Roman" w:hAnsi="Times New Roman" w:cs="Times New Roman"/>
              </w:rPr>
            </w:pPr>
            <w:r w:rsidRPr="00C46278">
              <w:rPr>
                <w:rFonts w:ascii="Times New Roman" w:hAnsi="Times New Roman" w:cs="Times New Roman"/>
              </w:rPr>
              <w:t>адрес электронной почты (при наличии))</w:t>
            </w:r>
          </w:p>
          <w:p w:rsidR="00A7071E" w:rsidRPr="00C46278" w:rsidRDefault="00A7071E" w:rsidP="00552E85">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A7071E" w:rsidRDefault="00A7071E" w:rsidP="00A7071E">
      <w:pPr>
        <w:pStyle w:val="ConsPlusNonformat"/>
        <w:jc w:val="both"/>
      </w:pPr>
      <w:r>
        <w:t xml:space="preserve">                                   </w:t>
      </w:r>
    </w:p>
    <w:p w:rsidR="00A7071E" w:rsidRPr="006D292E" w:rsidRDefault="00A7071E" w:rsidP="00A7071E">
      <w:pPr>
        <w:pStyle w:val="ConsPlusNonformat"/>
        <w:jc w:val="center"/>
        <w:rPr>
          <w:rFonts w:ascii="Times New Roman" w:hAnsi="Times New Roman" w:cs="Times New Roman"/>
          <w:b/>
          <w:sz w:val="24"/>
          <w:szCs w:val="24"/>
        </w:rPr>
      </w:pPr>
      <w:bookmarkStart w:id="37" w:name="Par183"/>
      <w:bookmarkEnd w:id="37"/>
      <w:r w:rsidRPr="006D292E">
        <w:rPr>
          <w:rFonts w:ascii="Times New Roman" w:hAnsi="Times New Roman" w:cs="Times New Roman"/>
          <w:b/>
          <w:sz w:val="24"/>
          <w:szCs w:val="24"/>
        </w:rPr>
        <w:t>ЗАЯВЛЕНИЕ</w:t>
      </w:r>
    </w:p>
    <w:p w:rsidR="00A7071E" w:rsidRPr="006D292E" w:rsidRDefault="00A7071E" w:rsidP="00A7071E">
      <w:pPr>
        <w:pStyle w:val="ConsPlusNonformat"/>
        <w:jc w:val="center"/>
        <w:rPr>
          <w:rFonts w:ascii="Times New Roman" w:hAnsi="Times New Roman" w:cs="Times New Roman"/>
          <w:b/>
          <w:sz w:val="24"/>
          <w:szCs w:val="24"/>
        </w:rPr>
      </w:pPr>
      <w:r w:rsidRPr="006D292E">
        <w:rPr>
          <w:rFonts w:ascii="Times New Roman" w:hAnsi="Times New Roman" w:cs="Times New Roman"/>
          <w:b/>
          <w:sz w:val="24"/>
          <w:szCs w:val="24"/>
        </w:rPr>
        <w:t>о выдаче разрешения на использовани</w:t>
      </w:r>
      <w:r>
        <w:rPr>
          <w:rFonts w:ascii="Times New Roman" w:hAnsi="Times New Roman" w:cs="Times New Roman"/>
          <w:b/>
          <w:sz w:val="24"/>
          <w:szCs w:val="24"/>
        </w:rPr>
        <w:t xml:space="preserve">е земель или земельных участков </w:t>
      </w:r>
      <w:proofErr w:type="gramStart"/>
      <w:r w:rsidRPr="006D292E">
        <w:rPr>
          <w:rFonts w:ascii="Times New Roman" w:hAnsi="Times New Roman" w:cs="Times New Roman"/>
          <w:b/>
          <w:sz w:val="24"/>
          <w:szCs w:val="24"/>
        </w:rPr>
        <w:t>без</w:t>
      </w:r>
      <w:proofErr w:type="gramEnd"/>
    </w:p>
    <w:p w:rsidR="00A7071E" w:rsidRPr="006D292E" w:rsidRDefault="00A7071E" w:rsidP="00A7071E">
      <w:pPr>
        <w:pStyle w:val="ConsPlusNonformat"/>
        <w:jc w:val="center"/>
        <w:rPr>
          <w:rFonts w:ascii="Times New Roman" w:hAnsi="Times New Roman" w:cs="Times New Roman"/>
          <w:b/>
          <w:sz w:val="24"/>
          <w:szCs w:val="24"/>
        </w:rPr>
      </w:pPr>
      <w:r w:rsidRPr="006D292E">
        <w:rPr>
          <w:rFonts w:ascii="Times New Roman" w:hAnsi="Times New Roman" w:cs="Times New Roman"/>
          <w:b/>
          <w:sz w:val="24"/>
          <w:szCs w:val="24"/>
        </w:rPr>
        <w:t>предоставления земельных уч</w:t>
      </w:r>
      <w:r>
        <w:rPr>
          <w:rFonts w:ascii="Times New Roman" w:hAnsi="Times New Roman" w:cs="Times New Roman"/>
          <w:b/>
          <w:sz w:val="24"/>
          <w:szCs w:val="24"/>
        </w:rPr>
        <w:t>астков и установления сервитута</w:t>
      </w:r>
    </w:p>
    <w:p w:rsidR="00A7071E" w:rsidRPr="006D292E" w:rsidRDefault="00A7071E" w:rsidP="00A7071E">
      <w:pPr>
        <w:pStyle w:val="ConsPlusNonformat"/>
        <w:jc w:val="both"/>
        <w:rPr>
          <w:rFonts w:ascii="Times New Roman" w:hAnsi="Times New Roman" w:cs="Times New Roman"/>
          <w:sz w:val="24"/>
          <w:szCs w:val="24"/>
        </w:rPr>
      </w:pPr>
    </w:p>
    <w:p w:rsidR="00A7071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Прошу выдать разрешение на использование ____________________________</w:t>
      </w:r>
      <w:r>
        <w:rPr>
          <w:rFonts w:ascii="Times New Roman" w:hAnsi="Times New Roman" w:cs="Times New Roman"/>
          <w:sz w:val="24"/>
          <w:szCs w:val="24"/>
        </w:rPr>
        <w:t>________</w:t>
      </w:r>
    </w:p>
    <w:p w:rsidR="00A7071E" w:rsidRPr="006D292E" w:rsidRDefault="00A7071E" w:rsidP="00A7071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w:t>
      </w:r>
      <w:proofErr w:type="gramStart"/>
      <w:r w:rsidRPr="006D292E">
        <w:rPr>
          <w:rFonts w:ascii="Times New Roman" w:hAnsi="Times New Roman" w:cs="Times New Roman"/>
          <w:sz w:val="24"/>
          <w:szCs w:val="24"/>
        </w:rPr>
        <w:t>(указать адрес месторасположения земель/земельного участка</w:t>
      </w:r>
      <w:proofErr w:type="gramEnd"/>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и кадастровый номер земельного участка (при наличии))</w:t>
      </w:r>
    </w:p>
    <w:p w:rsidR="00A7071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7071E" w:rsidRPr="006D292E" w:rsidRDefault="00A7071E" w:rsidP="00A7071E">
      <w:pPr>
        <w:pStyle w:val="ConsPlusNonformat"/>
        <w:jc w:val="both"/>
        <w:rPr>
          <w:rFonts w:ascii="Times New Roman" w:hAnsi="Times New Roman" w:cs="Times New Roman"/>
          <w:sz w:val="24"/>
          <w:szCs w:val="24"/>
        </w:rPr>
      </w:pP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в целях размещения ________________________________________________________</w:t>
      </w:r>
      <w:r>
        <w:rPr>
          <w:rFonts w:ascii="Times New Roman" w:hAnsi="Times New Roman" w:cs="Times New Roman"/>
          <w:sz w:val="24"/>
          <w:szCs w:val="24"/>
        </w:rPr>
        <w:t>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(указать наименование объекта)</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на срок ___________________________________________________________________</w:t>
      </w:r>
      <w:r>
        <w:rPr>
          <w:rFonts w:ascii="Times New Roman" w:hAnsi="Times New Roman" w:cs="Times New Roman"/>
          <w:sz w:val="24"/>
          <w:szCs w:val="24"/>
        </w:rPr>
        <w:t>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(указать предполагаемый срок использования)</w:t>
      </w:r>
    </w:p>
    <w:p w:rsidR="00A7071E" w:rsidRPr="006D292E" w:rsidRDefault="00A7071E" w:rsidP="00A7071E">
      <w:pPr>
        <w:pStyle w:val="ConsPlusNonformat"/>
        <w:jc w:val="both"/>
        <w:rPr>
          <w:rFonts w:ascii="Times New Roman" w:hAnsi="Times New Roman" w:cs="Times New Roman"/>
          <w:sz w:val="24"/>
          <w:szCs w:val="24"/>
        </w:rPr>
      </w:pPr>
    </w:p>
    <w:p w:rsidR="00A7071E" w:rsidRPr="001E55C2" w:rsidRDefault="00A7071E" w:rsidP="00A7071E">
      <w:pPr>
        <w:pStyle w:val="ConsPlusNonformat"/>
        <w:jc w:val="both"/>
        <w:rPr>
          <w:rFonts w:ascii="Times New Roman" w:hAnsi="Times New Roman" w:cs="Times New Roman"/>
          <w:sz w:val="24"/>
          <w:szCs w:val="24"/>
        </w:rPr>
      </w:pPr>
      <w:r w:rsidRPr="001E55C2">
        <w:rPr>
          <w:rFonts w:ascii="Times New Roman" w:hAnsi="Times New Roman" w:cs="Times New Roman"/>
          <w:sz w:val="24"/>
          <w:szCs w:val="24"/>
        </w:rPr>
        <w:t>Приложение:</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A7071E" w:rsidRPr="006D292E" w:rsidRDefault="00A7071E" w:rsidP="00A7071E">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A7071E" w:rsidRDefault="00A7071E" w:rsidP="00A7071E">
      <w:pPr>
        <w:autoSpaceDE w:val="0"/>
        <w:autoSpaceDN w:val="0"/>
        <w:adjustRightInd w:val="0"/>
        <w:spacing w:after="0" w:line="240" w:lineRule="auto"/>
        <w:ind w:firstLine="708"/>
        <w:jc w:val="both"/>
        <w:rPr>
          <w:rFonts w:ascii="Times New Roman" w:eastAsia="Times New Roman" w:hAnsi="Times New Roman"/>
          <w:sz w:val="24"/>
          <w:szCs w:val="20"/>
        </w:rPr>
      </w:pPr>
      <w:bookmarkStart w:id="38" w:name="Par215"/>
      <w:bookmarkEnd w:id="38"/>
    </w:p>
    <w:p w:rsidR="00A7071E" w:rsidRPr="00EB24A4" w:rsidRDefault="00A7071E" w:rsidP="00A7071E">
      <w:pPr>
        <w:autoSpaceDE w:val="0"/>
        <w:autoSpaceDN w:val="0"/>
        <w:adjustRightInd w:val="0"/>
        <w:spacing w:after="0" w:line="240" w:lineRule="auto"/>
        <w:ind w:firstLine="708"/>
        <w:jc w:val="both"/>
        <w:rPr>
          <w:rFonts w:ascii="Times New Roman" w:eastAsia="Times New Roman" w:hAnsi="Times New Roman"/>
          <w:sz w:val="24"/>
          <w:szCs w:val="20"/>
        </w:rPr>
      </w:pPr>
      <w:r w:rsidRPr="00EB24A4">
        <w:rPr>
          <w:rFonts w:ascii="Times New Roman" w:eastAsia="Times New Roman" w:hAnsi="Times New Roman"/>
          <w:sz w:val="24"/>
          <w:szCs w:val="20"/>
        </w:rPr>
        <w:t xml:space="preserve">Для установления личности заявителя предъявляю (для </w:t>
      </w:r>
      <w:r>
        <w:rPr>
          <w:rFonts w:ascii="Times New Roman" w:eastAsia="Times New Roman" w:hAnsi="Times New Roman"/>
          <w:sz w:val="24"/>
          <w:szCs w:val="20"/>
        </w:rPr>
        <w:t>физического лица</w:t>
      </w:r>
      <w:r w:rsidRPr="00EB24A4">
        <w:rPr>
          <w:rFonts w:ascii="Times New Roman" w:eastAsia="Times New Roman" w:hAnsi="Times New Roman"/>
          <w:sz w:val="24"/>
          <w:szCs w:val="20"/>
        </w:rPr>
        <w:t xml:space="preserve">, индивидуального предпринимателя – документ удостоверяющий личность, для </w:t>
      </w:r>
      <w:r>
        <w:rPr>
          <w:rFonts w:ascii="Times New Roman" w:eastAsia="Times New Roman" w:hAnsi="Times New Roman"/>
          <w:sz w:val="24"/>
          <w:szCs w:val="20"/>
        </w:rPr>
        <w:t>юридического лица</w:t>
      </w:r>
      <w:r w:rsidRPr="00EB24A4">
        <w:rPr>
          <w:rFonts w:ascii="Times New Roman" w:eastAsia="Times New Roman" w:hAnsi="Times New Roman"/>
          <w:sz w:val="24"/>
          <w:szCs w:val="20"/>
        </w:rPr>
        <w:t xml:space="preserve"> – приказ или доверенность на представителя на бланке </w:t>
      </w:r>
      <w:r>
        <w:rPr>
          <w:rFonts w:ascii="Times New Roman" w:eastAsia="Times New Roman" w:hAnsi="Times New Roman"/>
          <w:sz w:val="24"/>
          <w:szCs w:val="20"/>
        </w:rPr>
        <w:t>юридического лица</w:t>
      </w:r>
      <w:r w:rsidRPr="00EB24A4">
        <w:rPr>
          <w:rFonts w:ascii="Times New Roman" w:eastAsia="Times New Roman" w:hAnsi="Times New Roman"/>
          <w:sz w:val="24"/>
          <w:szCs w:val="20"/>
        </w:rPr>
        <w:t xml:space="preserve"> с указанием реквизитов).                            </w:t>
      </w:r>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24"/>
          <w:szCs w:val="20"/>
        </w:rPr>
      </w:pPr>
      <w:r w:rsidRPr="00EB24A4">
        <w:rPr>
          <w:rFonts w:ascii="Times New Roman" w:eastAsia="Times New Roman" w:hAnsi="Times New Roman"/>
          <w:sz w:val="24"/>
          <w:szCs w:val="20"/>
        </w:rPr>
        <w:t xml:space="preserve">     </w:t>
      </w:r>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24"/>
          <w:szCs w:val="20"/>
        </w:rPr>
      </w:pPr>
      <w:r w:rsidRPr="00EB24A4">
        <w:rPr>
          <w:rFonts w:ascii="Times New Roman" w:eastAsia="Times New Roman" w:hAnsi="Times New Roman"/>
          <w:sz w:val="24"/>
          <w:szCs w:val="20"/>
        </w:rPr>
        <w:t>Заявитель ___________________________________________    ________________</w:t>
      </w:r>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20"/>
          <w:szCs w:val="20"/>
        </w:rPr>
        <w:t xml:space="preserve">                        </w:t>
      </w:r>
      <w:r w:rsidRPr="00EB24A4">
        <w:rPr>
          <w:rFonts w:ascii="Times New Roman" w:eastAsia="Times New Roman" w:hAnsi="Times New Roman"/>
          <w:sz w:val="18"/>
          <w:szCs w:val="18"/>
        </w:rPr>
        <w:t>фамилия, имя, отчество (для граждан);                                                                      подпись</w:t>
      </w:r>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18"/>
          <w:szCs w:val="18"/>
        </w:rPr>
        <w:t xml:space="preserve">                           наименование, фамилия, имя, отчество,</w:t>
      </w:r>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18"/>
          <w:szCs w:val="18"/>
        </w:rPr>
        <w:t xml:space="preserve">                           </w:t>
      </w:r>
      <w:proofErr w:type="gramStart"/>
      <w:r w:rsidRPr="00EB24A4">
        <w:rPr>
          <w:rFonts w:ascii="Times New Roman" w:eastAsia="Times New Roman" w:hAnsi="Times New Roman"/>
          <w:sz w:val="18"/>
          <w:szCs w:val="18"/>
        </w:rPr>
        <w:t>должность руководителя, печать (для</w:t>
      </w:r>
      <w:proofErr w:type="gramEnd"/>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18"/>
          <w:szCs w:val="18"/>
        </w:rPr>
        <w:t xml:space="preserve">                          юридических лиц)</w:t>
      </w:r>
    </w:p>
    <w:p w:rsidR="00A7071E" w:rsidRDefault="00A7071E" w:rsidP="00A7071E">
      <w:pPr>
        <w:autoSpaceDE w:val="0"/>
        <w:autoSpaceDN w:val="0"/>
        <w:adjustRightInd w:val="0"/>
        <w:spacing w:after="0" w:line="240" w:lineRule="auto"/>
        <w:ind w:firstLine="720"/>
        <w:jc w:val="right"/>
        <w:rPr>
          <w:rFonts w:ascii="Times New Roman" w:eastAsia="Times New Roman" w:hAnsi="Times New Roman"/>
          <w:sz w:val="24"/>
          <w:szCs w:val="24"/>
        </w:rPr>
      </w:pPr>
      <w:r>
        <w:rPr>
          <w:rFonts w:ascii="Times New Roman" w:eastAsia="Times New Roman" w:hAnsi="Times New Roman"/>
          <w:sz w:val="24"/>
          <w:szCs w:val="20"/>
        </w:rPr>
        <w:t>«</w:t>
      </w:r>
      <w:r w:rsidRPr="00EB24A4">
        <w:rPr>
          <w:rFonts w:ascii="Times New Roman" w:eastAsia="Times New Roman" w:hAnsi="Times New Roman"/>
          <w:sz w:val="24"/>
          <w:szCs w:val="20"/>
        </w:rPr>
        <w:t>___</w:t>
      </w:r>
      <w:r>
        <w:rPr>
          <w:rFonts w:ascii="Times New Roman" w:eastAsia="Times New Roman" w:hAnsi="Times New Roman"/>
          <w:sz w:val="24"/>
          <w:szCs w:val="20"/>
        </w:rPr>
        <w:t xml:space="preserve">» </w:t>
      </w:r>
      <w:r w:rsidRPr="00EB24A4">
        <w:rPr>
          <w:rFonts w:ascii="Times New Roman" w:eastAsia="Times New Roman" w:hAnsi="Times New Roman"/>
          <w:sz w:val="24"/>
          <w:szCs w:val="20"/>
        </w:rPr>
        <w:t>_________20</w:t>
      </w:r>
      <w:r>
        <w:rPr>
          <w:rFonts w:ascii="Times New Roman" w:eastAsia="Times New Roman" w:hAnsi="Times New Roman"/>
          <w:sz w:val="24"/>
          <w:szCs w:val="20"/>
        </w:rPr>
        <w:t>___</w:t>
      </w:r>
      <w:r w:rsidRPr="00EB24A4">
        <w:rPr>
          <w:rFonts w:ascii="Times New Roman" w:eastAsia="Times New Roman" w:hAnsi="Times New Roman"/>
          <w:sz w:val="24"/>
          <w:szCs w:val="20"/>
        </w:rPr>
        <w:t>г</w:t>
      </w:r>
      <w:r>
        <w:rPr>
          <w:rFonts w:ascii="Times New Roman" w:eastAsia="Times New Roman" w:hAnsi="Times New Roman"/>
          <w:sz w:val="24"/>
          <w:szCs w:val="20"/>
        </w:rPr>
        <w:t>.</w:t>
      </w:r>
    </w:p>
    <w:p w:rsidR="00A7071E" w:rsidRPr="00C46278" w:rsidRDefault="00A7071E" w:rsidP="00B54BA3">
      <w:pPr>
        <w:autoSpaceDE w:val="0"/>
        <w:autoSpaceDN w:val="0"/>
        <w:spacing w:after="0" w:line="240" w:lineRule="auto"/>
        <w:jc w:val="both"/>
        <w:rPr>
          <w:rFonts w:ascii="Times New Roman" w:eastAsia="Times New Roman" w:hAnsi="Times New Roman"/>
          <w:sz w:val="24"/>
          <w:szCs w:val="24"/>
        </w:rPr>
      </w:pPr>
    </w:p>
    <w:p w:rsidR="00A7071E" w:rsidRPr="00C46278" w:rsidRDefault="00A7071E" w:rsidP="00A7071E">
      <w:pPr>
        <w:autoSpaceDE w:val="0"/>
        <w:autoSpaceDN w:val="0"/>
        <w:spacing w:after="0" w:line="240" w:lineRule="auto"/>
        <w:ind w:firstLine="709"/>
        <w:jc w:val="both"/>
        <w:rPr>
          <w:rFonts w:ascii="Times New Roman" w:eastAsia="Times New Roman" w:hAnsi="Times New Roman"/>
          <w:sz w:val="24"/>
          <w:szCs w:val="24"/>
        </w:rPr>
      </w:pPr>
    </w:p>
    <w:p w:rsidR="00A7071E" w:rsidRPr="00C46278" w:rsidRDefault="00A7071E" w:rsidP="00A7071E">
      <w:pPr>
        <w:autoSpaceDE w:val="0"/>
        <w:autoSpaceDN w:val="0"/>
        <w:spacing w:after="0" w:line="240" w:lineRule="auto"/>
        <w:ind w:firstLine="709"/>
        <w:jc w:val="both"/>
        <w:rPr>
          <w:rFonts w:ascii="Times New Roman" w:eastAsia="Times New Roman" w:hAnsi="Times New Roman"/>
          <w:sz w:val="24"/>
          <w:szCs w:val="24"/>
        </w:rPr>
      </w:pPr>
      <w:proofErr w:type="gramStart"/>
      <w:r w:rsidRPr="00C46278">
        <w:rPr>
          <w:rFonts w:ascii="Times New Roman" w:eastAsia="Times New Roman" w:hAnsi="Times New Roman"/>
          <w:sz w:val="24"/>
          <w:szCs w:val="24"/>
        </w:rPr>
        <w:t xml:space="preserve">В соответствии со статьей 9 Федерального закона от 27.07.2006 </w:t>
      </w:r>
      <w:r w:rsidRPr="00C46278">
        <w:rPr>
          <w:rFonts w:ascii="Times New Roman" w:eastAsia="Times New Roman" w:hAnsi="Times New Roman"/>
          <w:sz w:val="24"/>
          <w:szCs w:val="24"/>
          <w:lang w:val="en-US"/>
        </w:rPr>
        <w:t>N</w:t>
      </w:r>
      <w:r w:rsidRPr="00C46278">
        <w:rPr>
          <w:rFonts w:ascii="Times New Roman" w:eastAsia="Times New Roman" w:hAnsi="Times New Roman"/>
          <w:sz w:val="24"/>
          <w:szCs w:val="24"/>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A7071E" w:rsidRPr="00F87A10" w:rsidRDefault="00A7071E" w:rsidP="00A7071E">
      <w:pPr>
        <w:spacing w:after="240" w:line="240" w:lineRule="auto"/>
        <w:ind w:firstLine="720"/>
        <w:jc w:val="both"/>
        <w:rPr>
          <w:rFonts w:ascii="Times New Roman" w:eastAsia="Times New Roman" w:hAnsi="Times New Roman"/>
          <w:sz w:val="24"/>
          <w:szCs w:val="24"/>
        </w:rPr>
      </w:pPr>
      <w:r w:rsidRPr="00F87A10">
        <w:rPr>
          <w:rFonts w:ascii="Times New Roman" w:eastAsia="Times New Roman" w:hAnsi="Times New Roman"/>
          <w:sz w:val="24"/>
          <w:szCs w:val="24"/>
        </w:rPr>
        <w:t>Настоящее соглашение действует со дня его подписания до дня его отзыва в письменной форме.</w:t>
      </w:r>
    </w:p>
    <w:p w:rsidR="00A7071E" w:rsidRPr="00280708" w:rsidRDefault="00A7071E" w:rsidP="00A7071E">
      <w:pPr>
        <w:autoSpaceDE w:val="0"/>
        <w:autoSpaceDN w:val="0"/>
        <w:adjustRightInd w:val="0"/>
        <w:spacing w:after="0" w:line="240" w:lineRule="auto"/>
        <w:jc w:val="both"/>
        <w:rPr>
          <w:rFonts w:ascii="Times New Roman" w:eastAsia="Times New Roman" w:hAnsi="Times New Roman"/>
          <w:sz w:val="24"/>
          <w:szCs w:val="20"/>
        </w:rPr>
      </w:pPr>
      <w:r w:rsidRPr="00280708">
        <w:rPr>
          <w:rFonts w:ascii="Times New Roman" w:eastAsia="Times New Roman" w:hAnsi="Times New Roman"/>
          <w:sz w:val="24"/>
          <w:szCs w:val="20"/>
        </w:rPr>
        <w:t xml:space="preserve">Результат оказания муниципальной услуги прошу: </w:t>
      </w:r>
    </w:p>
    <w:p w:rsidR="00A7071E" w:rsidRPr="00280708" w:rsidRDefault="00A7071E" w:rsidP="00A7071E">
      <w:pPr>
        <w:autoSpaceDE w:val="0"/>
        <w:autoSpaceDN w:val="0"/>
        <w:adjustRightInd w:val="0"/>
        <w:spacing w:after="0" w:line="240" w:lineRule="auto"/>
        <w:jc w:val="both"/>
        <w:rPr>
          <w:rFonts w:ascii="Times New Roman" w:eastAsia="Times New Roman" w:hAnsi="Times New Roman"/>
          <w:sz w:val="24"/>
          <w:szCs w:val="20"/>
        </w:rPr>
      </w:pPr>
      <w:r w:rsidRPr="00280708">
        <w:rPr>
          <w:rFonts w:ascii="Times New Roman" w:eastAsia="Times New Roman" w:hAnsi="Times New Roman"/>
          <w:sz w:val="24"/>
          <w:szCs w:val="20"/>
        </w:rPr>
        <w:t>______________________________________________________________________</w:t>
      </w:r>
      <w:r>
        <w:rPr>
          <w:rFonts w:ascii="Times New Roman" w:eastAsia="Times New Roman" w:hAnsi="Times New Roman"/>
          <w:sz w:val="24"/>
          <w:szCs w:val="20"/>
        </w:rPr>
        <w:t>_______</w:t>
      </w:r>
    </w:p>
    <w:p w:rsidR="00A7071E" w:rsidRPr="003D0BCC" w:rsidRDefault="00A7071E" w:rsidP="00A7071E">
      <w:pPr>
        <w:autoSpaceDE w:val="0"/>
        <w:autoSpaceDN w:val="0"/>
        <w:adjustRightInd w:val="0"/>
        <w:spacing w:after="0" w:line="240" w:lineRule="auto"/>
        <w:jc w:val="center"/>
        <w:rPr>
          <w:rFonts w:ascii="Times New Roman" w:eastAsia="Times New Roman" w:hAnsi="Times New Roman"/>
          <w:sz w:val="20"/>
          <w:szCs w:val="20"/>
        </w:rPr>
      </w:pPr>
      <w:r w:rsidRPr="003D0BCC">
        <w:rPr>
          <w:rFonts w:ascii="Times New Roman" w:eastAsia="Times New Roman" w:hAnsi="Times New Roman"/>
          <w:sz w:val="20"/>
          <w:szCs w:val="20"/>
        </w:rPr>
        <w:t xml:space="preserve">(выдать лично в </w:t>
      </w:r>
      <w:r>
        <w:rPr>
          <w:rFonts w:ascii="Times New Roman" w:eastAsia="Times New Roman" w:hAnsi="Times New Roman"/>
          <w:sz w:val="20"/>
          <w:szCs w:val="20"/>
        </w:rPr>
        <w:t>Администрации</w:t>
      </w:r>
      <w:r w:rsidRPr="003D0BCC">
        <w:rPr>
          <w:rFonts w:ascii="Times New Roman" w:eastAsia="Times New Roman" w:hAnsi="Times New Roman"/>
          <w:sz w:val="20"/>
          <w:szCs w:val="20"/>
        </w:rPr>
        <w:t>, отправить по почте, по электронной почте)</w:t>
      </w:r>
    </w:p>
    <w:p w:rsidR="00A7071E" w:rsidRDefault="00A7071E" w:rsidP="00A7071E">
      <w:pPr>
        <w:autoSpaceDE w:val="0"/>
        <w:autoSpaceDN w:val="0"/>
        <w:adjustRightInd w:val="0"/>
        <w:spacing w:after="0" w:line="240" w:lineRule="auto"/>
        <w:jc w:val="center"/>
        <w:rPr>
          <w:rFonts w:ascii="Times New Roman" w:eastAsia="Times New Roman" w:hAnsi="Times New Roman"/>
          <w:sz w:val="24"/>
          <w:szCs w:val="20"/>
        </w:rPr>
      </w:pPr>
    </w:p>
    <w:p w:rsidR="00A7071E" w:rsidRPr="000521AA" w:rsidRDefault="00A7071E" w:rsidP="00A7071E">
      <w:pPr>
        <w:autoSpaceDE w:val="0"/>
        <w:autoSpaceDN w:val="0"/>
        <w:adjustRightInd w:val="0"/>
        <w:spacing w:after="0" w:line="240" w:lineRule="auto"/>
        <w:jc w:val="center"/>
        <w:rPr>
          <w:rFonts w:ascii="Times New Roman" w:eastAsia="Times New Roman" w:hAnsi="Times New Roman"/>
          <w:sz w:val="24"/>
          <w:szCs w:val="20"/>
        </w:rPr>
      </w:pPr>
      <w:r w:rsidRPr="000521AA">
        <w:rPr>
          <w:rFonts w:ascii="Times New Roman" w:eastAsia="Times New Roman" w:hAnsi="Times New Roman"/>
          <w:sz w:val="24"/>
          <w:szCs w:val="20"/>
        </w:rPr>
        <w:t>«___» __________ 20 __ г.   __________             ______________________________</w:t>
      </w:r>
    </w:p>
    <w:p w:rsidR="00A7071E" w:rsidRPr="003D0BCC" w:rsidRDefault="00A7071E" w:rsidP="00A7071E">
      <w:pPr>
        <w:autoSpaceDE w:val="0"/>
        <w:autoSpaceDN w:val="0"/>
        <w:adjustRightInd w:val="0"/>
        <w:spacing w:after="0" w:line="240" w:lineRule="auto"/>
        <w:jc w:val="center"/>
        <w:rPr>
          <w:rFonts w:ascii="Times New Roman" w:eastAsia="Times New Roman" w:hAnsi="Times New Roman"/>
          <w:sz w:val="20"/>
          <w:szCs w:val="20"/>
        </w:rPr>
      </w:pPr>
      <w:r w:rsidRPr="003D0BCC">
        <w:rPr>
          <w:rFonts w:ascii="Times New Roman" w:eastAsia="Times New Roman" w:hAnsi="Times New Roman"/>
          <w:sz w:val="20"/>
          <w:szCs w:val="20"/>
        </w:rPr>
        <w:t>(дата)                         (подпись)                      (расшифровка подписи)</w:t>
      </w:r>
    </w:p>
    <w:p w:rsidR="00A7071E" w:rsidRPr="00EB24A4" w:rsidRDefault="00A7071E" w:rsidP="00A7071E">
      <w:pPr>
        <w:autoSpaceDE w:val="0"/>
        <w:autoSpaceDN w:val="0"/>
        <w:adjustRightInd w:val="0"/>
        <w:spacing w:after="0" w:line="240" w:lineRule="auto"/>
        <w:jc w:val="both"/>
        <w:rPr>
          <w:rFonts w:ascii="Times New Roman" w:eastAsia="Times New Roman" w:hAnsi="Times New Roman"/>
          <w:sz w:val="24"/>
          <w:szCs w:val="20"/>
        </w:rPr>
      </w:pPr>
    </w:p>
    <w:p w:rsidR="00A7071E" w:rsidRDefault="00A7071E" w:rsidP="00A7071E">
      <w:pPr>
        <w:autoSpaceDE w:val="0"/>
        <w:autoSpaceDN w:val="0"/>
        <w:adjustRightInd w:val="0"/>
        <w:spacing w:after="0" w:line="240" w:lineRule="auto"/>
        <w:jc w:val="both"/>
        <w:rPr>
          <w:rFonts w:ascii="Times New Roman" w:eastAsia="Times New Roman" w:hAnsi="Times New Roman"/>
          <w:sz w:val="24"/>
          <w:szCs w:val="24"/>
        </w:rPr>
      </w:pPr>
      <w:r w:rsidRPr="00EB24A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B24A4">
        <w:rPr>
          <w:rFonts w:ascii="Times New Roman" w:eastAsia="Times New Roman" w:hAnsi="Times New Roman"/>
          <w:sz w:val="24"/>
          <w:szCs w:val="24"/>
        </w:rPr>
        <w:t xml:space="preserve">         </w:t>
      </w:r>
    </w:p>
    <w:p w:rsidR="00A7071E" w:rsidRDefault="00A7071E" w:rsidP="00A7071E">
      <w:pPr>
        <w:autoSpaceDE w:val="0"/>
        <w:autoSpaceDN w:val="0"/>
        <w:adjustRightInd w:val="0"/>
        <w:spacing w:after="0" w:line="240" w:lineRule="auto"/>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jc w:val="right"/>
        <w:rPr>
          <w:rFonts w:ascii="Times New Roman" w:eastAsia="Times New Roman" w:hAnsi="Times New Roman"/>
          <w:sz w:val="24"/>
          <w:szCs w:val="24"/>
        </w:rPr>
      </w:pPr>
      <w:r w:rsidRPr="00EB24A4">
        <w:rPr>
          <w:rFonts w:ascii="Times New Roman" w:eastAsia="Times New Roman" w:hAnsi="Times New Roman"/>
          <w:sz w:val="24"/>
          <w:szCs w:val="24"/>
        </w:rPr>
        <w:t xml:space="preserve"> вход. №___________</w:t>
      </w: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jc w:val="both"/>
        <w:rPr>
          <w:rFonts w:ascii="Times New Roman" w:eastAsia="Times New Roman" w:hAnsi="Times New Roman"/>
          <w:sz w:val="24"/>
          <w:szCs w:val="24"/>
        </w:rPr>
      </w:pPr>
    </w:p>
    <w:p w:rsidR="000F4484" w:rsidRDefault="000F4484" w:rsidP="00A7071E">
      <w:pPr>
        <w:autoSpaceDE w:val="0"/>
        <w:autoSpaceDN w:val="0"/>
        <w:adjustRightInd w:val="0"/>
        <w:spacing w:after="0" w:line="240" w:lineRule="auto"/>
        <w:jc w:val="both"/>
        <w:rPr>
          <w:rFonts w:ascii="Times New Roman" w:eastAsia="Times New Roman" w:hAnsi="Times New Roman"/>
          <w:sz w:val="24"/>
          <w:szCs w:val="24"/>
        </w:rPr>
      </w:pPr>
    </w:p>
    <w:p w:rsidR="000F4484" w:rsidRDefault="000F4484" w:rsidP="00A7071E">
      <w:pPr>
        <w:autoSpaceDE w:val="0"/>
        <w:autoSpaceDN w:val="0"/>
        <w:adjustRightInd w:val="0"/>
        <w:spacing w:after="0" w:line="240" w:lineRule="auto"/>
        <w:jc w:val="both"/>
        <w:rPr>
          <w:rFonts w:ascii="Times New Roman" w:eastAsia="Times New Roman" w:hAnsi="Times New Roman"/>
          <w:sz w:val="24"/>
          <w:szCs w:val="24"/>
        </w:rPr>
      </w:pPr>
    </w:p>
    <w:p w:rsidR="000F4484" w:rsidRDefault="000F4484" w:rsidP="00A7071E">
      <w:pPr>
        <w:autoSpaceDE w:val="0"/>
        <w:autoSpaceDN w:val="0"/>
        <w:adjustRightInd w:val="0"/>
        <w:spacing w:after="0" w:line="240" w:lineRule="auto"/>
        <w:jc w:val="both"/>
        <w:rPr>
          <w:rFonts w:ascii="Times New Roman" w:eastAsia="Times New Roman" w:hAnsi="Times New Roman"/>
          <w:sz w:val="24"/>
          <w:szCs w:val="24"/>
        </w:rPr>
      </w:pPr>
    </w:p>
    <w:p w:rsidR="000F4484" w:rsidRDefault="000F4484" w:rsidP="00A7071E">
      <w:pPr>
        <w:autoSpaceDE w:val="0"/>
        <w:autoSpaceDN w:val="0"/>
        <w:adjustRightInd w:val="0"/>
        <w:spacing w:after="0" w:line="240" w:lineRule="auto"/>
        <w:jc w:val="both"/>
        <w:rPr>
          <w:rFonts w:ascii="Times New Roman" w:eastAsia="Times New Roman" w:hAnsi="Times New Roman"/>
          <w:sz w:val="24"/>
          <w:szCs w:val="24"/>
        </w:rPr>
      </w:pPr>
    </w:p>
    <w:p w:rsidR="00B54BA3" w:rsidRDefault="00B54BA3" w:rsidP="00A7071E">
      <w:pPr>
        <w:autoSpaceDE w:val="0"/>
        <w:autoSpaceDN w:val="0"/>
        <w:adjustRightInd w:val="0"/>
        <w:spacing w:after="0" w:line="240" w:lineRule="auto"/>
        <w:jc w:val="both"/>
        <w:rPr>
          <w:rFonts w:ascii="Times New Roman" w:eastAsia="Times New Roman" w:hAnsi="Times New Roman"/>
          <w:sz w:val="24"/>
          <w:szCs w:val="24"/>
        </w:rPr>
      </w:pPr>
    </w:p>
    <w:p w:rsidR="00B54BA3" w:rsidRDefault="00B54BA3" w:rsidP="00A7071E">
      <w:pPr>
        <w:autoSpaceDE w:val="0"/>
        <w:autoSpaceDN w:val="0"/>
        <w:adjustRightInd w:val="0"/>
        <w:spacing w:after="0" w:line="240" w:lineRule="auto"/>
        <w:jc w:val="both"/>
        <w:rPr>
          <w:rFonts w:ascii="Times New Roman" w:eastAsia="Times New Roman" w:hAnsi="Times New Roman"/>
          <w:sz w:val="24"/>
          <w:szCs w:val="24"/>
        </w:rPr>
      </w:pPr>
    </w:p>
    <w:p w:rsidR="00A7071E" w:rsidRDefault="00A7071E" w:rsidP="00A7071E">
      <w:pPr>
        <w:autoSpaceDE w:val="0"/>
        <w:autoSpaceDN w:val="0"/>
        <w:adjustRightInd w:val="0"/>
        <w:spacing w:after="0" w:line="240" w:lineRule="auto"/>
        <w:jc w:val="both"/>
        <w:rPr>
          <w:rFonts w:ascii="Times New Roman" w:eastAsia="Times New Roman" w:hAnsi="Times New Roman"/>
          <w:sz w:val="24"/>
          <w:szCs w:val="24"/>
        </w:rPr>
      </w:pPr>
    </w:p>
    <w:p w:rsidR="00A7071E" w:rsidRPr="00CD3B3A" w:rsidRDefault="00A7071E" w:rsidP="00A7071E">
      <w:pPr>
        <w:autoSpaceDE w:val="0"/>
        <w:autoSpaceDN w:val="0"/>
        <w:adjustRightInd w:val="0"/>
        <w:spacing w:after="0" w:line="240" w:lineRule="auto"/>
        <w:ind w:firstLine="720"/>
        <w:jc w:val="both"/>
        <w:rPr>
          <w:rFonts w:ascii="Times New Roman" w:eastAsia="Times New Roman" w:hAnsi="Times New Roman"/>
          <w:sz w:val="24"/>
          <w:szCs w:val="24"/>
        </w:rPr>
      </w:pPr>
    </w:p>
    <w:p w:rsidR="00A7071E" w:rsidRPr="008A5ACC" w:rsidRDefault="00A7071E" w:rsidP="00A7071E">
      <w:pPr>
        <w:autoSpaceDE w:val="0"/>
        <w:autoSpaceDN w:val="0"/>
        <w:adjustRightInd w:val="0"/>
        <w:spacing w:after="0" w:line="240" w:lineRule="auto"/>
        <w:ind w:firstLine="720"/>
        <w:jc w:val="right"/>
        <w:rPr>
          <w:rFonts w:ascii="Times New Roman" w:eastAsia="Times New Roman" w:hAnsi="Times New Roman"/>
          <w:b/>
          <w:sz w:val="24"/>
          <w:szCs w:val="24"/>
        </w:rPr>
      </w:pPr>
      <w:r w:rsidRPr="008A5ACC">
        <w:rPr>
          <w:rFonts w:ascii="Times New Roman" w:eastAsia="Times New Roman" w:hAnsi="Times New Roman"/>
          <w:b/>
          <w:sz w:val="24"/>
          <w:szCs w:val="24"/>
        </w:rPr>
        <w:lastRenderedPageBreak/>
        <w:t xml:space="preserve">Приложение 2 </w:t>
      </w:r>
    </w:p>
    <w:p w:rsidR="00A7071E" w:rsidRPr="008A5ACC" w:rsidRDefault="00A7071E" w:rsidP="00A7071E">
      <w:pPr>
        <w:autoSpaceDE w:val="0"/>
        <w:autoSpaceDN w:val="0"/>
        <w:adjustRightInd w:val="0"/>
        <w:spacing w:after="0" w:line="240" w:lineRule="auto"/>
        <w:ind w:firstLine="720"/>
        <w:jc w:val="right"/>
        <w:rPr>
          <w:rFonts w:ascii="Times New Roman" w:eastAsia="Times New Roman" w:hAnsi="Times New Roman"/>
          <w:b/>
          <w:sz w:val="24"/>
          <w:szCs w:val="24"/>
        </w:rPr>
      </w:pPr>
      <w:r w:rsidRPr="008A5ACC">
        <w:rPr>
          <w:rFonts w:ascii="Times New Roman" w:eastAsia="Times New Roman" w:hAnsi="Times New Roman"/>
          <w:b/>
          <w:sz w:val="24"/>
          <w:szCs w:val="24"/>
        </w:rPr>
        <w:t>к Административному регламенту</w:t>
      </w:r>
    </w:p>
    <w:p w:rsidR="00A7071E" w:rsidRPr="008A5ACC" w:rsidRDefault="00A7071E" w:rsidP="00A7071E">
      <w:pPr>
        <w:autoSpaceDE w:val="0"/>
        <w:autoSpaceDN w:val="0"/>
        <w:adjustRightInd w:val="0"/>
        <w:spacing w:after="0" w:line="240" w:lineRule="auto"/>
        <w:ind w:firstLine="720"/>
        <w:jc w:val="both"/>
        <w:rPr>
          <w:rFonts w:ascii="Times New Roman" w:eastAsia="Times New Roman" w:hAnsi="Times New Roman"/>
          <w:b/>
          <w:sz w:val="24"/>
          <w:szCs w:val="24"/>
        </w:rPr>
      </w:pPr>
    </w:p>
    <w:p w:rsidR="00A7071E" w:rsidRPr="008A5ACC" w:rsidRDefault="00A7071E" w:rsidP="00A7071E">
      <w:pPr>
        <w:autoSpaceDE w:val="0"/>
        <w:autoSpaceDN w:val="0"/>
        <w:adjustRightInd w:val="0"/>
        <w:spacing w:after="0" w:line="240" w:lineRule="auto"/>
        <w:ind w:firstLine="720"/>
        <w:jc w:val="both"/>
        <w:rPr>
          <w:rFonts w:ascii="Times New Roman" w:eastAsia="Times New Roman" w:hAnsi="Times New Roman"/>
          <w:b/>
          <w:sz w:val="24"/>
          <w:szCs w:val="24"/>
        </w:rPr>
      </w:pPr>
    </w:p>
    <w:p w:rsidR="00A7071E" w:rsidRPr="008A5ACC" w:rsidRDefault="00A7071E" w:rsidP="00A7071E">
      <w:pPr>
        <w:autoSpaceDE w:val="0"/>
        <w:autoSpaceDN w:val="0"/>
        <w:adjustRightInd w:val="0"/>
        <w:spacing w:after="0" w:line="240" w:lineRule="auto"/>
        <w:ind w:firstLine="720"/>
        <w:jc w:val="both"/>
        <w:rPr>
          <w:rFonts w:ascii="Times New Roman" w:eastAsia="Times New Roman" w:hAnsi="Times New Roman"/>
          <w:b/>
          <w:sz w:val="24"/>
          <w:szCs w:val="24"/>
        </w:rPr>
      </w:pPr>
    </w:p>
    <w:p w:rsidR="00A7071E" w:rsidRPr="008A5ACC" w:rsidRDefault="00A7071E" w:rsidP="00A7071E">
      <w:pPr>
        <w:autoSpaceDE w:val="0"/>
        <w:autoSpaceDN w:val="0"/>
        <w:adjustRightInd w:val="0"/>
        <w:spacing w:after="0" w:line="240" w:lineRule="auto"/>
        <w:ind w:firstLine="720"/>
        <w:jc w:val="center"/>
        <w:rPr>
          <w:rFonts w:ascii="Times New Roman" w:eastAsia="Times New Roman" w:hAnsi="Times New Roman"/>
          <w:b/>
          <w:sz w:val="24"/>
          <w:szCs w:val="24"/>
        </w:rPr>
      </w:pPr>
      <w:r w:rsidRPr="008A5ACC">
        <w:rPr>
          <w:rFonts w:ascii="Times New Roman" w:eastAsia="Times New Roman" w:hAnsi="Times New Roman"/>
          <w:b/>
          <w:sz w:val="24"/>
          <w:szCs w:val="24"/>
        </w:rPr>
        <w:t xml:space="preserve">Блок-схема </w:t>
      </w:r>
    </w:p>
    <w:p w:rsidR="00A7071E" w:rsidRPr="008A5ACC" w:rsidRDefault="00A7071E" w:rsidP="00A7071E">
      <w:pPr>
        <w:autoSpaceDE w:val="0"/>
        <w:autoSpaceDN w:val="0"/>
        <w:adjustRightInd w:val="0"/>
        <w:spacing w:after="0" w:line="240" w:lineRule="auto"/>
        <w:ind w:firstLine="720"/>
        <w:jc w:val="center"/>
        <w:rPr>
          <w:rFonts w:ascii="Times New Roman" w:eastAsia="Times New Roman" w:hAnsi="Times New Roman"/>
          <w:sz w:val="24"/>
          <w:szCs w:val="24"/>
        </w:rPr>
      </w:pPr>
      <w:r w:rsidRPr="008A5ACC">
        <w:rPr>
          <w:rFonts w:ascii="Times New Roman" w:eastAsia="Times New Roman" w:hAnsi="Times New Roman"/>
          <w:sz w:val="24"/>
          <w:szCs w:val="24"/>
        </w:rPr>
        <w:t xml:space="preserve">последовательности административных процедур, осуществляемых в ходе предоставления муниципальной услуги: </w:t>
      </w:r>
    </w:p>
    <w:p w:rsidR="00A7071E" w:rsidRPr="008A5ACC" w:rsidRDefault="00A7071E" w:rsidP="00A7071E">
      <w:pPr>
        <w:autoSpaceDE w:val="0"/>
        <w:autoSpaceDN w:val="0"/>
        <w:adjustRightInd w:val="0"/>
        <w:spacing w:after="0" w:line="240" w:lineRule="auto"/>
        <w:ind w:firstLine="720"/>
        <w:jc w:val="center"/>
        <w:rPr>
          <w:rFonts w:ascii="Times New Roman" w:eastAsia="Times New Roman" w:hAnsi="Times New Roman"/>
          <w:sz w:val="24"/>
          <w:szCs w:val="24"/>
          <w:lang w:eastAsia="ar-SA"/>
        </w:rPr>
      </w:pPr>
      <w:r w:rsidRPr="008A5ACC">
        <w:rPr>
          <w:rFonts w:ascii="Times New Roman" w:eastAsia="Times New Roman" w:hAnsi="Times New Roman"/>
          <w:sz w:val="24"/>
          <w:szCs w:val="24"/>
        </w:rPr>
        <w:t xml:space="preserve">выдача разрешения на </w:t>
      </w:r>
      <w:r w:rsidRPr="008A5ACC">
        <w:rPr>
          <w:rFonts w:ascii="Times New Roman" w:eastAsia="Arial Unicode MS" w:hAnsi="Times New Roman"/>
          <w:kern w:val="2"/>
          <w:sz w:val="24"/>
          <w:szCs w:val="24"/>
          <w:lang w:eastAsia="ar-SA"/>
        </w:rPr>
        <w:t>использование земель или земельных участков, без предоставления земельных участков и установления сервитута</w:t>
      </w:r>
      <w:r w:rsidRPr="008A5ACC">
        <w:rPr>
          <w:rFonts w:ascii="Times New Roman" w:eastAsia="Times New Roman" w:hAnsi="Times New Roman"/>
          <w:sz w:val="24"/>
          <w:szCs w:val="24"/>
        </w:rPr>
        <w:t xml:space="preserve"> </w:t>
      </w:r>
    </w:p>
    <w:p w:rsidR="00A7071E" w:rsidRPr="008A5ACC" w:rsidRDefault="00A7071E" w:rsidP="00A7071E">
      <w:pPr>
        <w:shd w:val="clear" w:color="auto" w:fill="FFFFFF"/>
        <w:tabs>
          <w:tab w:val="center" w:pos="-2410"/>
        </w:tabs>
        <w:autoSpaceDE w:val="0"/>
        <w:autoSpaceDN w:val="0"/>
        <w:rPr>
          <w:sz w:val="24"/>
          <w:szCs w:val="24"/>
        </w:rPr>
      </w:pPr>
    </w:p>
    <w:p w:rsidR="00A7071E" w:rsidRPr="008A5ACC" w:rsidRDefault="00E74EA9" w:rsidP="00A7071E">
      <w:pPr>
        <w:shd w:val="clear" w:color="auto" w:fill="FFFFFF"/>
        <w:tabs>
          <w:tab w:val="center" w:pos="-2410"/>
        </w:tabs>
        <w:autoSpaceDE w:val="0"/>
        <w:autoSpaceDN w:val="0"/>
        <w:rPr>
          <w:sz w:val="24"/>
          <w:szCs w:val="24"/>
        </w:rPr>
      </w:pPr>
      <w:r>
        <w:rPr>
          <w:noProof/>
          <w:sz w:val="24"/>
          <w:szCs w:val="24"/>
        </w:rPr>
        <w:pict>
          <v:rect id="Прямоугольник 8" o:spid="_x0000_s1073" style="position:absolute;margin-left:26.7pt;margin-top:217.3pt;width:414.7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rqTQ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">
            <v:textbox>
              <w:txbxContent>
                <w:p w:rsidR="00431A73" w:rsidRPr="008A5ACC" w:rsidRDefault="00431A73" w:rsidP="00A7071E">
                  <w:pPr>
                    <w:jc w:val="center"/>
                    <w:rPr>
                      <w:rFonts w:ascii="Times New Roman" w:hAnsi="Times New Roman"/>
                      <w:sz w:val="24"/>
                      <w:szCs w:val="24"/>
                    </w:rPr>
                  </w:pPr>
                  <w:r w:rsidRPr="008A5ACC">
                    <w:rPr>
                      <w:rFonts w:ascii="Times New Roman" w:hAnsi="Times New Roman"/>
                      <w:sz w:val="24"/>
                      <w:szCs w:val="24"/>
                    </w:rPr>
                    <w:t>Выдача (направление) заявителю решения  о выдаче или об отказе в выдаче разрешения – 5 дней</w:t>
                  </w:r>
                </w:p>
              </w:txbxContent>
            </v:textbox>
          </v:rect>
        </w:pict>
      </w:r>
      <w:r>
        <w:rPr>
          <w:noProof/>
          <w:sz w:val="24"/>
          <w:szCs w:val="24"/>
        </w:rPr>
        <w:pict>
          <v:shapetype id="_x0000_t32" coordsize="21600,21600" o:spt="32" o:oned="t" path="m,l21600,21600e" filled="f">
            <v:path arrowok="t" fillok="f" o:connecttype="none"/>
            <o:lock v:ext="edit" shapetype="t"/>
          </v:shapetype>
          <v:shape id="Прямая со стрелкой 5" o:spid="_x0000_s1072" type="#_x0000_t32" style="position:absolute;margin-left:235.45pt;margin-top:176.8pt;width:0;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">
            <v:stroke endarrow="block"/>
          </v:shape>
        </w:pict>
      </w:r>
      <w:r>
        <w:rPr>
          <w:noProof/>
          <w:sz w:val="24"/>
          <w:szCs w:val="24"/>
        </w:rPr>
        <w:pict>
          <v:rect id="Прямоугольник 4" o:spid="_x0000_s1071" style="position:absolute;margin-left:26.7pt;margin-top:115.4pt;width:414.7pt;height:5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">
            <v:textbox>
              <w:txbxContent>
                <w:p w:rsidR="00431A73" w:rsidRPr="008A5ACC" w:rsidRDefault="00431A73" w:rsidP="00A7071E">
                  <w:pPr>
                    <w:spacing w:after="0" w:line="240" w:lineRule="auto"/>
                    <w:jc w:val="center"/>
                    <w:rPr>
                      <w:rFonts w:ascii="Times New Roman" w:hAnsi="Times New Roman"/>
                      <w:sz w:val="24"/>
                      <w:szCs w:val="24"/>
                    </w:rPr>
                  </w:pPr>
                  <w:r w:rsidRPr="008A5ACC">
                    <w:rPr>
                      <w:rFonts w:ascii="Times New Roman" w:hAnsi="Times New Roman"/>
                      <w:sz w:val="24"/>
                      <w:szCs w:val="24"/>
                    </w:rPr>
                    <w:t xml:space="preserve">Рассмотрение заявления, проверка пакета документов и принятие решения  о выдаче или об отказе в выдаче разрешения – </w:t>
                  </w:r>
                </w:p>
                <w:p w:rsidR="00431A73" w:rsidRPr="008A5ACC" w:rsidRDefault="00431A73" w:rsidP="00A7071E">
                  <w:pPr>
                    <w:spacing w:after="0" w:line="240" w:lineRule="auto"/>
                    <w:jc w:val="center"/>
                    <w:rPr>
                      <w:rFonts w:ascii="Times New Roman" w:hAnsi="Times New Roman"/>
                      <w:sz w:val="24"/>
                      <w:szCs w:val="24"/>
                    </w:rPr>
                  </w:pPr>
                  <w:r w:rsidRPr="008A5ACC">
                    <w:rPr>
                      <w:rFonts w:ascii="Times New Roman" w:hAnsi="Times New Roman"/>
                      <w:sz w:val="24"/>
                      <w:szCs w:val="24"/>
                    </w:rPr>
                    <w:t>10 рабочих дней</w:t>
                  </w:r>
                </w:p>
              </w:txbxContent>
            </v:textbox>
          </v:rect>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70" type="#_x0000_t34" style="position:absolute;margin-left:221.5pt;margin-top:101.4pt;width:27.95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WfXwIAAHU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" adj="10781,-114609600,-247724">
            <v:stroke endarrow="block"/>
          </v:shape>
        </w:pict>
      </w:r>
      <w:r>
        <w:rPr>
          <w:noProof/>
          <w:sz w:val="24"/>
          <w:szCs w:val="24"/>
        </w:rPr>
        <w:pict>
          <v:rect id="Прямоугольник 3" o:spid="_x0000_s1069" style="position:absolute;margin-left:26.7pt;margin-top:15.95pt;width:414.7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">
            <v:textbox>
              <w:txbxContent>
                <w:p w:rsidR="00431A73" w:rsidRPr="008A5ACC" w:rsidRDefault="00431A73" w:rsidP="00A7071E">
                  <w:pPr>
                    <w:spacing w:after="0" w:line="240" w:lineRule="auto"/>
                    <w:jc w:val="center"/>
                    <w:rPr>
                      <w:rFonts w:ascii="Times New Roman" w:hAnsi="Times New Roman"/>
                      <w:sz w:val="24"/>
                      <w:szCs w:val="24"/>
                    </w:rPr>
                  </w:pPr>
                  <w:r w:rsidRPr="008A5ACC">
                    <w:rPr>
                      <w:rFonts w:ascii="Times New Roman" w:hAnsi="Times New Roman"/>
                      <w:sz w:val="24"/>
                      <w:szCs w:val="24"/>
                    </w:rPr>
                    <w:t>Приём и регистрация заявления о выдаче разрешения на использование земель и земельных участков, без предоставления земельных участков и установления сервитута с  приложенными к нему документами – 1 рабочий день</w:t>
                  </w:r>
                </w:p>
              </w:txbxContent>
            </v:textbox>
          </v:rect>
        </w:pict>
      </w:r>
    </w:p>
    <w:p w:rsidR="00A7071E" w:rsidRPr="008A5ACC" w:rsidRDefault="00A7071E" w:rsidP="00C40A16">
      <w:pPr>
        <w:autoSpaceDE w:val="0"/>
        <w:autoSpaceDN w:val="0"/>
        <w:adjustRightInd w:val="0"/>
        <w:spacing w:after="0" w:line="240" w:lineRule="auto"/>
        <w:jc w:val="both"/>
        <w:rPr>
          <w:rFonts w:ascii="Times New Roman" w:hAnsi="Times New Roman"/>
          <w:sz w:val="24"/>
          <w:szCs w:val="24"/>
        </w:rPr>
      </w:pPr>
    </w:p>
    <w:p w:rsidR="00A7071E" w:rsidRPr="008A5ACC" w:rsidRDefault="00A7071E" w:rsidP="00C40A16">
      <w:pPr>
        <w:autoSpaceDE w:val="0"/>
        <w:autoSpaceDN w:val="0"/>
        <w:adjustRightInd w:val="0"/>
        <w:spacing w:after="0" w:line="240" w:lineRule="auto"/>
        <w:jc w:val="both"/>
        <w:rPr>
          <w:rFonts w:ascii="Times New Roman" w:hAnsi="Times New Roman"/>
          <w:sz w:val="24"/>
          <w:szCs w:val="24"/>
        </w:rPr>
      </w:pPr>
    </w:p>
    <w:sectPr w:rsidR="00A7071E" w:rsidRPr="008A5ACC" w:rsidSect="000D24E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6D" w:rsidRDefault="009C466D" w:rsidP="00753415">
      <w:pPr>
        <w:spacing w:after="0" w:line="240" w:lineRule="auto"/>
      </w:pPr>
      <w:r>
        <w:separator/>
      </w:r>
    </w:p>
  </w:endnote>
  <w:endnote w:type="continuationSeparator" w:id="0">
    <w:p w:rsidR="009C466D" w:rsidRDefault="009C466D" w:rsidP="00753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6D" w:rsidRDefault="009C466D" w:rsidP="00753415">
      <w:pPr>
        <w:spacing w:after="0" w:line="240" w:lineRule="auto"/>
      </w:pPr>
      <w:r>
        <w:separator/>
      </w:r>
    </w:p>
  </w:footnote>
  <w:footnote w:type="continuationSeparator" w:id="0">
    <w:p w:rsidR="009C466D" w:rsidRDefault="009C466D" w:rsidP="00753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B7187"/>
    <w:multiLevelType w:val="hybridMultilevel"/>
    <w:tmpl w:val="3FBA124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F11FB"/>
    <w:multiLevelType w:val="hybridMultilevel"/>
    <w:tmpl w:val="D562C44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53DA182B"/>
    <w:multiLevelType w:val="multilevel"/>
    <w:tmpl w:val="F466882A"/>
    <w:lvl w:ilvl="0">
      <w:start w:val="1"/>
      <w:numFmt w:val="decimal"/>
      <w:lvlText w:val="%1."/>
      <w:lvlJc w:val="left"/>
      <w:pPr>
        <w:ind w:left="735" w:hanging="360"/>
      </w:pPr>
      <w:rPr>
        <w:rFonts w:eastAsia="Times New Roman" w:hint="default"/>
      </w:rPr>
    </w:lvl>
    <w:lvl w:ilvl="1">
      <w:start w:val="3"/>
      <w:numFmt w:val="decimal"/>
      <w:isLgl/>
      <w:lvlText w:val="%1.%2."/>
      <w:lvlJc w:val="left"/>
      <w:pPr>
        <w:ind w:left="1221" w:hanging="750"/>
      </w:pPr>
      <w:rPr>
        <w:rFonts w:hint="default"/>
      </w:rPr>
    </w:lvl>
    <w:lvl w:ilvl="2">
      <w:start w:val="2"/>
      <w:numFmt w:val="decimal"/>
      <w:isLgl/>
      <w:lvlText w:val="%1.%2.%3."/>
      <w:lvlJc w:val="left"/>
      <w:pPr>
        <w:ind w:left="750" w:hanging="750"/>
      </w:pPr>
      <w:rPr>
        <w:rFonts w:hint="default"/>
      </w:rPr>
    </w:lvl>
    <w:lvl w:ilvl="3">
      <w:start w:val="1"/>
      <w:numFmt w:val="decimal"/>
      <w:isLgl/>
      <w:lvlText w:val="%1.%2.%3.%4."/>
      <w:lvlJc w:val="left"/>
      <w:pPr>
        <w:ind w:left="1743" w:hanging="108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1" w:hanging="180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303"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6D11"/>
    <w:rsid w:val="000573EC"/>
    <w:rsid w:val="0006681E"/>
    <w:rsid w:val="000B7D59"/>
    <w:rsid w:val="000C123B"/>
    <w:rsid w:val="000D1979"/>
    <w:rsid w:val="000D24E0"/>
    <w:rsid w:val="000D550E"/>
    <w:rsid w:val="000F4484"/>
    <w:rsid w:val="000F50AC"/>
    <w:rsid w:val="00102AD7"/>
    <w:rsid w:val="00113F0D"/>
    <w:rsid w:val="00147043"/>
    <w:rsid w:val="00163CD9"/>
    <w:rsid w:val="001A220E"/>
    <w:rsid w:val="00224F3C"/>
    <w:rsid w:val="00241688"/>
    <w:rsid w:val="0027504B"/>
    <w:rsid w:val="002B69DA"/>
    <w:rsid w:val="002D2204"/>
    <w:rsid w:val="002D465C"/>
    <w:rsid w:val="002D6358"/>
    <w:rsid w:val="002E56EC"/>
    <w:rsid w:val="0032442F"/>
    <w:rsid w:val="0033450C"/>
    <w:rsid w:val="00340296"/>
    <w:rsid w:val="00387F4A"/>
    <w:rsid w:val="00395E3F"/>
    <w:rsid w:val="003A6163"/>
    <w:rsid w:val="003B6662"/>
    <w:rsid w:val="003F6CBE"/>
    <w:rsid w:val="00406ED6"/>
    <w:rsid w:val="00427DAC"/>
    <w:rsid w:val="004311A4"/>
    <w:rsid w:val="00431A73"/>
    <w:rsid w:val="00443F6B"/>
    <w:rsid w:val="00450569"/>
    <w:rsid w:val="00454797"/>
    <w:rsid w:val="0046115E"/>
    <w:rsid w:val="0046337B"/>
    <w:rsid w:val="004724B6"/>
    <w:rsid w:val="004B663D"/>
    <w:rsid w:val="004D1DDB"/>
    <w:rsid w:val="004E6B93"/>
    <w:rsid w:val="005032A6"/>
    <w:rsid w:val="00535FD3"/>
    <w:rsid w:val="005424B7"/>
    <w:rsid w:val="0054550F"/>
    <w:rsid w:val="00552E85"/>
    <w:rsid w:val="0055558E"/>
    <w:rsid w:val="00574EBC"/>
    <w:rsid w:val="00575B14"/>
    <w:rsid w:val="005870D9"/>
    <w:rsid w:val="00593B04"/>
    <w:rsid w:val="005A7892"/>
    <w:rsid w:val="005C4CE1"/>
    <w:rsid w:val="005F3608"/>
    <w:rsid w:val="00600396"/>
    <w:rsid w:val="00620912"/>
    <w:rsid w:val="00621A67"/>
    <w:rsid w:val="0064670E"/>
    <w:rsid w:val="006638A5"/>
    <w:rsid w:val="0067124F"/>
    <w:rsid w:val="00686731"/>
    <w:rsid w:val="00693823"/>
    <w:rsid w:val="00695D31"/>
    <w:rsid w:val="006A2859"/>
    <w:rsid w:val="006A4E42"/>
    <w:rsid w:val="006C6894"/>
    <w:rsid w:val="007032F2"/>
    <w:rsid w:val="00712C4E"/>
    <w:rsid w:val="00733285"/>
    <w:rsid w:val="0074228F"/>
    <w:rsid w:val="00753415"/>
    <w:rsid w:val="00763242"/>
    <w:rsid w:val="0076722D"/>
    <w:rsid w:val="00776543"/>
    <w:rsid w:val="00784195"/>
    <w:rsid w:val="0079537F"/>
    <w:rsid w:val="00796EBF"/>
    <w:rsid w:val="007A5F3E"/>
    <w:rsid w:val="007C7715"/>
    <w:rsid w:val="007E7C79"/>
    <w:rsid w:val="007F7A92"/>
    <w:rsid w:val="00801B59"/>
    <w:rsid w:val="00840C27"/>
    <w:rsid w:val="00840D8F"/>
    <w:rsid w:val="00845D9D"/>
    <w:rsid w:val="00847EF0"/>
    <w:rsid w:val="00854352"/>
    <w:rsid w:val="00861734"/>
    <w:rsid w:val="008723BD"/>
    <w:rsid w:val="00883CDE"/>
    <w:rsid w:val="0089070B"/>
    <w:rsid w:val="008A1A83"/>
    <w:rsid w:val="008A5ACC"/>
    <w:rsid w:val="008E3608"/>
    <w:rsid w:val="008E66BD"/>
    <w:rsid w:val="008F1E98"/>
    <w:rsid w:val="009049F2"/>
    <w:rsid w:val="00917306"/>
    <w:rsid w:val="0094613A"/>
    <w:rsid w:val="009565BA"/>
    <w:rsid w:val="00956601"/>
    <w:rsid w:val="009740D8"/>
    <w:rsid w:val="009A6DBE"/>
    <w:rsid w:val="009C466D"/>
    <w:rsid w:val="009C6573"/>
    <w:rsid w:val="009C7CCF"/>
    <w:rsid w:val="009E3ADE"/>
    <w:rsid w:val="00A52F3E"/>
    <w:rsid w:val="00A65D8A"/>
    <w:rsid w:val="00A66DBD"/>
    <w:rsid w:val="00A7071E"/>
    <w:rsid w:val="00AA19D1"/>
    <w:rsid w:val="00AE2030"/>
    <w:rsid w:val="00B02BEE"/>
    <w:rsid w:val="00B208B8"/>
    <w:rsid w:val="00B24900"/>
    <w:rsid w:val="00B264C4"/>
    <w:rsid w:val="00B30467"/>
    <w:rsid w:val="00B427AE"/>
    <w:rsid w:val="00B432D1"/>
    <w:rsid w:val="00B453DD"/>
    <w:rsid w:val="00B54BA3"/>
    <w:rsid w:val="00B84DEB"/>
    <w:rsid w:val="00B96D11"/>
    <w:rsid w:val="00BA711F"/>
    <w:rsid w:val="00BC4364"/>
    <w:rsid w:val="00BC7E94"/>
    <w:rsid w:val="00BD0112"/>
    <w:rsid w:val="00BD41FF"/>
    <w:rsid w:val="00BF564F"/>
    <w:rsid w:val="00C4097B"/>
    <w:rsid w:val="00C40A16"/>
    <w:rsid w:val="00C45FE9"/>
    <w:rsid w:val="00C55F71"/>
    <w:rsid w:val="00C63EEB"/>
    <w:rsid w:val="00C718F3"/>
    <w:rsid w:val="00C74E47"/>
    <w:rsid w:val="00C90587"/>
    <w:rsid w:val="00C94509"/>
    <w:rsid w:val="00CA6855"/>
    <w:rsid w:val="00CB0441"/>
    <w:rsid w:val="00CB3ECB"/>
    <w:rsid w:val="00CB3F7B"/>
    <w:rsid w:val="00CB6E3E"/>
    <w:rsid w:val="00CF054D"/>
    <w:rsid w:val="00D17157"/>
    <w:rsid w:val="00D57941"/>
    <w:rsid w:val="00D62C66"/>
    <w:rsid w:val="00D64879"/>
    <w:rsid w:val="00D96C38"/>
    <w:rsid w:val="00DA7FB7"/>
    <w:rsid w:val="00DB0266"/>
    <w:rsid w:val="00E13883"/>
    <w:rsid w:val="00E25390"/>
    <w:rsid w:val="00E37A4E"/>
    <w:rsid w:val="00E6398B"/>
    <w:rsid w:val="00E74EA9"/>
    <w:rsid w:val="00E83CD8"/>
    <w:rsid w:val="00E937CA"/>
    <w:rsid w:val="00E954EC"/>
    <w:rsid w:val="00E97D35"/>
    <w:rsid w:val="00EA4D6B"/>
    <w:rsid w:val="00EB3D85"/>
    <w:rsid w:val="00F078EA"/>
    <w:rsid w:val="00F2284E"/>
    <w:rsid w:val="00F40E21"/>
    <w:rsid w:val="00F45906"/>
    <w:rsid w:val="00F611C7"/>
    <w:rsid w:val="00F820DE"/>
    <w:rsid w:val="00F85E8B"/>
    <w:rsid w:val="00F9441B"/>
    <w:rsid w:val="00FA1D8A"/>
    <w:rsid w:val="00FB1D4E"/>
    <w:rsid w:val="00FE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3" type="connector" idref="#Прямая со стрелкой 5"/>
        <o:r id="V:Rule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11"/>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uiPriority w:val="99"/>
    <w:qFormat/>
    <w:rsid w:val="00F40E21"/>
    <w:pPr>
      <w:ind w:left="720"/>
      <w:contextualSpacing/>
    </w:pPr>
  </w:style>
  <w:style w:type="paragraph" w:customStyle="1" w:styleId="Default">
    <w:name w:val="Default"/>
    <w:rsid w:val="00B96D11"/>
    <w:pPr>
      <w:autoSpaceDE w:val="0"/>
      <w:autoSpaceDN w:val="0"/>
      <w:adjustRightInd w:val="0"/>
    </w:pPr>
    <w:rPr>
      <w:rFonts w:ascii="Times New Roman" w:hAnsi="Times New Roman"/>
      <w:color w:val="000000"/>
      <w:sz w:val="24"/>
      <w:szCs w:val="24"/>
    </w:rPr>
  </w:style>
  <w:style w:type="paragraph" w:customStyle="1" w:styleId="ConsPlusTitle">
    <w:name w:val="ConsPlusTitle"/>
    <w:rsid w:val="00B96D11"/>
    <w:pPr>
      <w:widowControl w:val="0"/>
      <w:suppressAutoHyphens/>
      <w:autoSpaceDE w:val="0"/>
    </w:pPr>
    <w:rPr>
      <w:rFonts w:ascii="Times New Roman" w:hAnsi="Times New Roman"/>
      <w:b/>
      <w:bCs/>
      <w:sz w:val="24"/>
      <w:szCs w:val="24"/>
      <w:lang w:eastAsia="ar-SA"/>
    </w:rPr>
  </w:style>
  <w:style w:type="paragraph" w:customStyle="1" w:styleId="Heading">
    <w:name w:val="Heading"/>
    <w:rsid w:val="00B96D11"/>
    <w:pPr>
      <w:widowControl w:val="0"/>
      <w:autoSpaceDE w:val="0"/>
      <w:autoSpaceDN w:val="0"/>
      <w:adjustRightInd w:val="0"/>
    </w:pPr>
    <w:rPr>
      <w:rFonts w:ascii="Arial" w:hAnsi="Arial" w:cs="Arial"/>
      <w:b/>
      <w:bCs/>
      <w:sz w:val="22"/>
      <w:szCs w:val="22"/>
    </w:rPr>
  </w:style>
  <w:style w:type="character" w:styleId="a8">
    <w:name w:val="Hyperlink"/>
    <w:basedOn w:val="a0"/>
    <w:uiPriority w:val="99"/>
    <w:unhideWhenUsed/>
    <w:rsid w:val="001A220E"/>
    <w:rPr>
      <w:color w:val="0000FF" w:themeColor="hyperlink"/>
      <w:u w:val="single"/>
    </w:rPr>
  </w:style>
  <w:style w:type="paragraph" w:styleId="a9">
    <w:name w:val="Normal (Web)"/>
    <w:basedOn w:val="a"/>
    <w:uiPriority w:val="99"/>
    <w:rsid w:val="001A220E"/>
    <w:pPr>
      <w:spacing w:after="0" w:line="240" w:lineRule="auto"/>
    </w:pPr>
    <w:rPr>
      <w:rFonts w:ascii="Times New Roman" w:eastAsia="Times New Roman" w:hAnsi="Times New Roman"/>
      <w:sz w:val="24"/>
      <w:szCs w:val="24"/>
    </w:rPr>
  </w:style>
  <w:style w:type="table" w:styleId="aa">
    <w:name w:val="Table Grid"/>
    <w:basedOn w:val="a1"/>
    <w:uiPriority w:val="59"/>
    <w:rsid w:val="007F7A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7F7A92"/>
    <w:pPr>
      <w:widowControl w:val="0"/>
      <w:autoSpaceDE w:val="0"/>
      <w:autoSpaceDN w:val="0"/>
    </w:pPr>
    <w:rPr>
      <w:rFonts w:ascii="Courier New" w:eastAsia="Times New Roman" w:hAnsi="Courier New" w:cs="Courier New"/>
    </w:rPr>
  </w:style>
  <w:style w:type="paragraph" w:customStyle="1" w:styleId="ConsPlusNormal">
    <w:name w:val="ConsPlusNormal"/>
    <w:uiPriority w:val="99"/>
    <w:rsid w:val="007F7A92"/>
    <w:pPr>
      <w:widowControl w:val="0"/>
      <w:autoSpaceDE w:val="0"/>
      <w:autoSpaceDN w:val="0"/>
      <w:adjustRightInd w:val="0"/>
    </w:pPr>
    <w:rPr>
      <w:rFonts w:ascii="Arial" w:eastAsia="Times New Roman" w:hAnsi="Arial" w:cs="Arial"/>
    </w:rPr>
  </w:style>
  <w:style w:type="character" w:styleId="ab">
    <w:name w:val="FollowedHyperlink"/>
    <w:basedOn w:val="a0"/>
    <w:uiPriority w:val="99"/>
    <w:semiHidden/>
    <w:unhideWhenUsed/>
    <w:rsid w:val="00847EF0"/>
    <w:rPr>
      <w:color w:val="800080" w:themeColor="followedHyperlink"/>
      <w:u w:val="single"/>
    </w:rPr>
  </w:style>
  <w:style w:type="character" w:styleId="ac">
    <w:name w:val="annotation reference"/>
    <w:basedOn w:val="a0"/>
    <w:uiPriority w:val="99"/>
    <w:semiHidden/>
    <w:unhideWhenUsed/>
    <w:rsid w:val="00DA7FB7"/>
    <w:rPr>
      <w:sz w:val="16"/>
      <w:szCs w:val="16"/>
    </w:rPr>
  </w:style>
  <w:style w:type="character" w:customStyle="1" w:styleId="FontStyle34">
    <w:name w:val="Font Style34"/>
    <w:basedOn w:val="a0"/>
    <w:rsid w:val="00B432D1"/>
  </w:style>
  <w:style w:type="paragraph" w:customStyle="1" w:styleId="ad">
    <w:name w:val="Прижатый влево"/>
    <w:basedOn w:val="a"/>
    <w:next w:val="a"/>
    <w:uiPriority w:val="99"/>
    <w:rsid w:val="00B432D1"/>
    <w:pPr>
      <w:autoSpaceDE w:val="0"/>
      <w:spacing w:after="0" w:line="240" w:lineRule="auto"/>
    </w:pPr>
    <w:rPr>
      <w:rFonts w:ascii="Arial" w:eastAsia="Times New Roman" w:hAnsi="Arial"/>
      <w:sz w:val="28"/>
      <w:szCs w:val="28"/>
      <w:lang w:eastAsia="ar-SA"/>
    </w:rPr>
  </w:style>
  <w:style w:type="character" w:customStyle="1" w:styleId="apple-converted-space">
    <w:name w:val="apple-converted-space"/>
    <w:basedOn w:val="a0"/>
    <w:rsid w:val="009E3ADE"/>
  </w:style>
  <w:style w:type="paragraph" w:customStyle="1" w:styleId="s1">
    <w:name w:val="s_1"/>
    <w:basedOn w:val="a"/>
    <w:rsid w:val="009E3ADE"/>
    <w:pPr>
      <w:spacing w:before="100" w:beforeAutospacing="1" w:after="100" w:afterAutospacing="1" w:line="240" w:lineRule="auto"/>
    </w:pPr>
    <w:rPr>
      <w:rFonts w:ascii="Times New Roman" w:eastAsia="Times New Roman" w:hAnsi="Times New Roman"/>
      <w:sz w:val="24"/>
      <w:szCs w:val="24"/>
    </w:rPr>
  </w:style>
  <w:style w:type="character" w:customStyle="1" w:styleId="ae">
    <w:name w:val="Гипертекстовая ссылка"/>
    <w:basedOn w:val="a0"/>
    <w:uiPriority w:val="99"/>
    <w:rsid w:val="007E7C79"/>
    <w:rPr>
      <w:rFonts w:cs="Times New Roman"/>
      <w:b/>
      <w:color w:val="106BBE"/>
    </w:rPr>
  </w:style>
  <w:style w:type="paragraph" w:customStyle="1" w:styleId="af">
    <w:name w:val="Комментарий"/>
    <w:basedOn w:val="a"/>
    <w:next w:val="a"/>
    <w:uiPriority w:val="99"/>
    <w:rsid w:val="004E6B9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rPr>
  </w:style>
  <w:style w:type="paragraph" w:styleId="af0">
    <w:name w:val="annotation text"/>
    <w:basedOn w:val="a"/>
    <w:link w:val="af1"/>
    <w:uiPriority w:val="99"/>
    <w:unhideWhenUsed/>
    <w:rsid w:val="00753415"/>
    <w:pPr>
      <w:spacing w:after="0" w:line="240" w:lineRule="auto"/>
    </w:pPr>
    <w:rPr>
      <w:rFonts w:ascii="Times New Roman" w:eastAsia="Times New Roman" w:hAnsi="Times New Roman"/>
      <w:sz w:val="20"/>
      <w:szCs w:val="20"/>
    </w:rPr>
  </w:style>
  <w:style w:type="character" w:customStyle="1" w:styleId="af1">
    <w:name w:val="Текст примечания Знак"/>
    <w:basedOn w:val="a0"/>
    <w:link w:val="af0"/>
    <w:uiPriority w:val="99"/>
    <w:rsid w:val="00753415"/>
    <w:rPr>
      <w:rFonts w:ascii="Times New Roman" w:eastAsia="Times New Roman" w:hAnsi="Times New Roman"/>
    </w:rPr>
  </w:style>
  <w:style w:type="paragraph" w:styleId="af2">
    <w:name w:val="footnote text"/>
    <w:basedOn w:val="a"/>
    <w:link w:val="af3"/>
    <w:uiPriority w:val="99"/>
    <w:unhideWhenUsed/>
    <w:rsid w:val="00753415"/>
    <w:pPr>
      <w:spacing w:after="0" w:line="240" w:lineRule="auto"/>
    </w:pPr>
    <w:rPr>
      <w:rFonts w:ascii="Times New Roman" w:eastAsia="Times New Roman" w:hAnsi="Times New Roman"/>
      <w:sz w:val="20"/>
      <w:szCs w:val="20"/>
    </w:rPr>
  </w:style>
  <w:style w:type="character" w:customStyle="1" w:styleId="af3">
    <w:name w:val="Текст сноски Знак"/>
    <w:basedOn w:val="a0"/>
    <w:link w:val="af2"/>
    <w:uiPriority w:val="99"/>
    <w:rsid w:val="00753415"/>
    <w:rPr>
      <w:rFonts w:ascii="Times New Roman" w:eastAsia="Times New Roman" w:hAnsi="Times New Roman"/>
    </w:rPr>
  </w:style>
  <w:style w:type="character" w:styleId="af4">
    <w:name w:val="footnote reference"/>
    <w:basedOn w:val="a0"/>
    <w:uiPriority w:val="99"/>
    <w:unhideWhenUsed/>
    <w:rsid w:val="00753415"/>
    <w:rPr>
      <w:vertAlign w:val="superscript"/>
    </w:rPr>
  </w:style>
</w:styles>
</file>

<file path=word/webSettings.xml><?xml version="1.0" encoding="utf-8"?>
<w:webSettings xmlns:r="http://schemas.openxmlformats.org/officeDocument/2006/relationships" xmlns:w="http://schemas.openxmlformats.org/wordprocessingml/2006/main">
  <w:divs>
    <w:div w:id="425543661">
      <w:bodyDiv w:val="1"/>
      <w:marLeft w:val="0"/>
      <w:marRight w:val="0"/>
      <w:marTop w:val="0"/>
      <w:marBottom w:val="0"/>
      <w:divBdr>
        <w:top w:val="none" w:sz="0" w:space="0" w:color="auto"/>
        <w:left w:val="none" w:sz="0" w:space="0" w:color="auto"/>
        <w:bottom w:val="none" w:sz="0" w:space="0" w:color="auto"/>
        <w:right w:val="none" w:sz="0" w:space="0" w:color="auto"/>
      </w:divBdr>
    </w:div>
    <w:div w:id="1450583165">
      <w:bodyDiv w:val="1"/>
      <w:marLeft w:val="0"/>
      <w:marRight w:val="0"/>
      <w:marTop w:val="0"/>
      <w:marBottom w:val="0"/>
      <w:divBdr>
        <w:top w:val="none" w:sz="0" w:space="0" w:color="auto"/>
        <w:left w:val="none" w:sz="0" w:space="0" w:color="auto"/>
        <w:bottom w:val="none" w:sz="0" w:space="0" w:color="auto"/>
        <w:right w:val="none" w:sz="0" w:space="0" w:color="auto"/>
      </w:divBdr>
      <w:divsChild>
        <w:div w:id="1186483823">
          <w:marLeft w:val="0"/>
          <w:marRight w:val="0"/>
          <w:marTop w:val="0"/>
          <w:marBottom w:val="0"/>
          <w:divBdr>
            <w:top w:val="none" w:sz="0" w:space="0" w:color="auto"/>
            <w:left w:val="none" w:sz="0" w:space="0" w:color="auto"/>
            <w:bottom w:val="none" w:sz="0" w:space="0" w:color="auto"/>
            <w:right w:val="none" w:sz="0" w:space="0" w:color="auto"/>
          </w:divBdr>
        </w:div>
        <w:div w:id="184562794">
          <w:marLeft w:val="0"/>
          <w:marRight w:val="0"/>
          <w:marTop w:val="0"/>
          <w:marBottom w:val="0"/>
          <w:divBdr>
            <w:top w:val="none" w:sz="0" w:space="0" w:color="auto"/>
            <w:left w:val="none" w:sz="0" w:space="0" w:color="auto"/>
            <w:bottom w:val="none" w:sz="0" w:space="0" w:color="auto"/>
            <w:right w:val="none" w:sz="0" w:space="0" w:color="auto"/>
          </w:divBdr>
        </w:div>
      </w:divsChild>
    </w:div>
    <w:div w:id="1628505594">
      <w:bodyDiv w:val="1"/>
      <w:marLeft w:val="0"/>
      <w:marRight w:val="0"/>
      <w:marTop w:val="0"/>
      <w:marBottom w:val="0"/>
      <w:divBdr>
        <w:top w:val="none" w:sz="0" w:space="0" w:color="auto"/>
        <w:left w:val="none" w:sz="0" w:space="0" w:color="auto"/>
        <w:bottom w:val="none" w:sz="0" w:space="0" w:color="auto"/>
        <w:right w:val="none" w:sz="0" w:space="0" w:color="auto"/>
      </w:divBdr>
      <w:divsChild>
        <w:div w:id="717514229">
          <w:marLeft w:val="0"/>
          <w:marRight w:val="0"/>
          <w:marTop w:val="0"/>
          <w:marBottom w:val="0"/>
          <w:divBdr>
            <w:top w:val="none" w:sz="0" w:space="0" w:color="auto"/>
            <w:left w:val="none" w:sz="0" w:space="0" w:color="auto"/>
            <w:bottom w:val="none" w:sz="0" w:space="0" w:color="auto"/>
            <w:right w:val="none" w:sz="0" w:space="0" w:color="auto"/>
          </w:divBdr>
        </w:div>
        <w:div w:id="162596482">
          <w:marLeft w:val="0"/>
          <w:marRight w:val="0"/>
          <w:marTop w:val="0"/>
          <w:marBottom w:val="0"/>
          <w:divBdr>
            <w:top w:val="none" w:sz="0" w:space="0" w:color="auto"/>
            <w:left w:val="none" w:sz="0" w:space="0" w:color="auto"/>
            <w:bottom w:val="none" w:sz="0" w:space="0" w:color="auto"/>
            <w:right w:val="none" w:sz="0" w:space="0" w:color="auto"/>
          </w:divBdr>
        </w:div>
        <w:div w:id="872037739">
          <w:marLeft w:val="0"/>
          <w:marRight w:val="0"/>
          <w:marTop w:val="0"/>
          <w:marBottom w:val="0"/>
          <w:divBdr>
            <w:top w:val="none" w:sz="0" w:space="0" w:color="auto"/>
            <w:left w:val="none" w:sz="0" w:space="0" w:color="auto"/>
            <w:bottom w:val="none" w:sz="0" w:space="0" w:color="auto"/>
            <w:right w:val="none" w:sz="0" w:space="0" w:color="auto"/>
          </w:divBdr>
        </w:div>
        <w:div w:id="1401244019">
          <w:marLeft w:val="0"/>
          <w:marRight w:val="0"/>
          <w:marTop w:val="0"/>
          <w:marBottom w:val="0"/>
          <w:divBdr>
            <w:top w:val="none" w:sz="0" w:space="0" w:color="auto"/>
            <w:left w:val="none" w:sz="0" w:space="0" w:color="auto"/>
            <w:bottom w:val="none" w:sz="0" w:space="0" w:color="auto"/>
            <w:right w:val="none" w:sz="0" w:space="0" w:color="auto"/>
          </w:divBdr>
        </w:div>
        <w:div w:id="1317492252">
          <w:marLeft w:val="0"/>
          <w:marRight w:val="0"/>
          <w:marTop w:val="0"/>
          <w:marBottom w:val="0"/>
          <w:divBdr>
            <w:top w:val="none" w:sz="0" w:space="0" w:color="auto"/>
            <w:left w:val="none" w:sz="0" w:space="0" w:color="auto"/>
            <w:bottom w:val="none" w:sz="0" w:space="0" w:color="auto"/>
            <w:right w:val="none" w:sz="0" w:space="0" w:color="auto"/>
          </w:divBdr>
        </w:div>
        <w:div w:id="99223659">
          <w:marLeft w:val="0"/>
          <w:marRight w:val="0"/>
          <w:marTop w:val="0"/>
          <w:marBottom w:val="0"/>
          <w:divBdr>
            <w:top w:val="none" w:sz="0" w:space="0" w:color="auto"/>
            <w:left w:val="none" w:sz="0" w:space="0" w:color="auto"/>
            <w:bottom w:val="none" w:sz="0" w:space="0" w:color="auto"/>
            <w:right w:val="none" w:sz="0" w:space="0" w:color="auto"/>
          </w:divBdr>
        </w:div>
        <w:div w:id="2092921005">
          <w:marLeft w:val="0"/>
          <w:marRight w:val="0"/>
          <w:marTop w:val="0"/>
          <w:marBottom w:val="0"/>
          <w:divBdr>
            <w:top w:val="none" w:sz="0" w:space="0" w:color="auto"/>
            <w:left w:val="none" w:sz="0" w:space="0" w:color="auto"/>
            <w:bottom w:val="none" w:sz="0" w:space="0" w:color="auto"/>
            <w:right w:val="none" w:sz="0" w:space="0" w:color="auto"/>
          </w:divBdr>
        </w:div>
        <w:div w:id="1471509086">
          <w:marLeft w:val="0"/>
          <w:marRight w:val="0"/>
          <w:marTop w:val="0"/>
          <w:marBottom w:val="0"/>
          <w:divBdr>
            <w:top w:val="none" w:sz="0" w:space="0" w:color="auto"/>
            <w:left w:val="none" w:sz="0" w:space="0" w:color="auto"/>
            <w:bottom w:val="none" w:sz="0" w:space="0" w:color="auto"/>
            <w:right w:val="none" w:sz="0" w:space="0" w:color="auto"/>
          </w:divBdr>
        </w:div>
        <w:div w:id="970012019">
          <w:marLeft w:val="0"/>
          <w:marRight w:val="0"/>
          <w:marTop w:val="0"/>
          <w:marBottom w:val="0"/>
          <w:divBdr>
            <w:top w:val="none" w:sz="0" w:space="0" w:color="auto"/>
            <w:left w:val="none" w:sz="0" w:space="0" w:color="auto"/>
            <w:bottom w:val="none" w:sz="0" w:space="0" w:color="auto"/>
            <w:right w:val="none" w:sz="0" w:space="0" w:color="auto"/>
          </w:divBdr>
        </w:div>
        <w:div w:id="245650813">
          <w:marLeft w:val="0"/>
          <w:marRight w:val="0"/>
          <w:marTop w:val="0"/>
          <w:marBottom w:val="0"/>
          <w:divBdr>
            <w:top w:val="none" w:sz="0" w:space="0" w:color="auto"/>
            <w:left w:val="none" w:sz="0" w:space="0" w:color="auto"/>
            <w:bottom w:val="none" w:sz="0" w:space="0" w:color="auto"/>
            <w:right w:val="none" w:sz="0" w:space="0" w:color="auto"/>
          </w:divBdr>
        </w:div>
        <w:div w:id="1265268929">
          <w:marLeft w:val="0"/>
          <w:marRight w:val="0"/>
          <w:marTop w:val="0"/>
          <w:marBottom w:val="0"/>
          <w:divBdr>
            <w:top w:val="none" w:sz="0" w:space="0" w:color="auto"/>
            <w:left w:val="none" w:sz="0" w:space="0" w:color="auto"/>
            <w:bottom w:val="none" w:sz="0" w:space="0" w:color="auto"/>
            <w:right w:val="none" w:sz="0" w:space="0" w:color="auto"/>
          </w:divBdr>
        </w:div>
        <w:div w:id="777339246">
          <w:marLeft w:val="0"/>
          <w:marRight w:val="0"/>
          <w:marTop w:val="0"/>
          <w:marBottom w:val="0"/>
          <w:divBdr>
            <w:top w:val="none" w:sz="0" w:space="0" w:color="auto"/>
            <w:left w:val="none" w:sz="0" w:space="0" w:color="auto"/>
            <w:bottom w:val="none" w:sz="0" w:space="0" w:color="auto"/>
            <w:right w:val="none" w:sz="0" w:space="0" w:color="auto"/>
          </w:divBdr>
        </w:div>
        <w:div w:id="796411940">
          <w:marLeft w:val="0"/>
          <w:marRight w:val="0"/>
          <w:marTop w:val="0"/>
          <w:marBottom w:val="0"/>
          <w:divBdr>
            <w:top w:val="none" w:sz="0" w:space="0" w:color="auto"/>
            <w:left w:val="none" w:sz="0" w:space="0" w:color="auto"/>
            <w:bottom w:val="none" w:sz="0" w:space="0" w:color="auto"/>
            <w:right w:val="none" w:sz="0" w:space="0" w:color="auto"/>
          </w:divBdr>
        </w:div>
        <w:div w:id="479152547">
          <w:marLeft w:val="0"/>
          <w:marRight w:val="0"/>
          <w:marTop w:val="0"/>
          <w:marBottom w:val="0"/>
          <w:divBdr>
            <w:top w:val="none" w:sz="0" w:space="0" w:color="auto"/>
            <w:left w:val="none" w:sz="0" w:space="0" w:color="auto"/>
            <w:bottom w:val="none" w:sz="0" w:space="0" w:color="auto"/>
            <w:right w:val="none" w:sz="0" w:space="0" w:color="auto"/>
          </w:divBdr>
        </w:div>
        <w:div w:id="195236088">
          <w:marLeft w:val="0"/>
          <w:marRight w:val="0"/>
          <w:marTop w:val="0"/>
          <w:marBottom w:val="0"/>
          <w:divBdr>
            <w:top w:val="none" w:sz="0" w:space="0" w:color="auto"/>
            <w:left w:val="none" w:sz="0" w:space="0" w:color="auto"/>
            <w:bottom w:val="none" w:sz="0" w:space="0" w:color="auto"/>
            <w:right w:val="none" w:sz="0" w:space="0" w:color="auto"/>
          </w:divBdr>
        </w:div>
        <w:div w:id="59601221">
          <w:marLeft w:val="0"/>
          <w:marRight w:val="0"/>
          <w:marTop w:val="0"/>
          <w:marBottom w:val="0"/>
          <w:divBdr>
            <w:top w:val="none" w:sz="0" w:space="0" w:color="auto"/>
            <w:left w:val="none" w:sz="0" w:space="0" w:color="auto"/>
            <w:bottom w:val="none" w:sz="0" w:space="0" w:color="auto"/>
            <w:right w:val="none" w:sz="0" w:space="0" w:color="auto"/>
          </w:divBdr>
        </w:div>
        <w:div w:id="320618382">
          <w:marLeft w:val="0"/>
          <w:marRight w:val="0"/>
          <w:marTop w:val="0"/>
          <w:marBottom w:val="0"/>
          <w:divBdr>
            <w:top w:val="none" w:sz="0" w:space="0" w:color="auto"/>
            <w:left w:val="none" w:sz="0" w:space="0" w:color="auto"/>
            <w:bottom w:val="none" w:sz="0" w:space="0" w:color="auto"/>
            <w:right w:val="none" w:sz="0" w:space="0" w:color="auto"/>
          </w:divBdr>
        </w:div>
        <w:div w:id="900947399">
          <w:marLeft w:val="0"/>
          <w:marRight w:val="0"/>
          <w:marTop w:val="0"/>
          <w:marBottom w:val="0"/>
          <w:divBdr>
            <w:top w:val="none" w:sz="0" w:space="0" w:color="auto"/>
            <w:left w:val="none" w:sz="0" w:space="0" w:color="auto"/>
            <w:bottom w:val="none" w:sz="0" w:space="0" w:color="auto"/>
            <w:right w:val="none" w:sz="0" w:space="0" w:color="auto"/>
          </w:divBdr>
        </w:div>
        <w:div w:id="1038968020">
          <w:marLeft w:val="0"/>
          <w:marRight w:val="0"/>
          <w:marTop w:val="0"/>
          <w:marBottom w:val="0"/>
          <w:divBdr>
            <w:top w:val="none" w:sz="0" w:space="0" w:color="auto"/>
            <w:left w:val="none" w:sz="0" w:space="0" w:color="auto"/>
            <w:bottom w:val="none" w:sz="0" w:space="0" w:color="auto"/>
            <w:right w:val="none" w:sz="0" w:space="0" w:color="auto"/>
          </w:divBdr>
        </w:div>
        <w:div w:id="1221402344">
          <w:marLeft w:val="0"/>
          <w:marRight w:val="0"/>
          <w:marTop w:val="0"/>
          <w:marBottom w:val="0"/>
          <w:divBdr>
            <w:top w:val="none" w:sz="0" w:space="0" w:color="auto"/>
            <w:left w:val="none" w:sz="0" w:space="0" w:color="auto"/>
            <w:bottom w:val="none" w:sz="0" w:space="0" w:color="auto"/>
            <w:right w:val="none" w:sz="0" w:space="0" w:color="auto"/>
          </w:divBdr>
        </w:div>
        <w:div w:id="881862791">
          <w:marLeft w:val="0"/>
          <w:marRight w:val="0"/>
          <w:marTop w:val="0"/>
          <w:marBottom w:val="0"/>
          <w:divBdr>
            <w:top w:val="none" w:sz="0" w:space="0" w:color="auto"/>
            <w:left w:val="none" w:sz="0" w:space="0" w:color="auto"/>
            <w:bottom w:val="none" w:sz="0" w:space="0" w:color="auto"/>
            <w:right w:val="none" w:sz="0" w:space="0" w:color="auto"/>
          </w:divBdr>
        </w:div>
        <w:div w:id="1728845365">
          <w:marLeft w:val="0"/>
          <w:marRight w:val="0"/>
          <w:marTop w:val="0"/>
          <w:marBottom w:val="0"/>
          <w:divBdr>
            <w:top w:val="none" w:sz="0" w:space="0" w:color="auto"/>
            <w:left w:val="none" w:sz="0" w:space="0" w:color="auto"/>
            <w:bottom w:val="none" w:sz="0" w:space="0" w:color="auto"/>
            <w:right w:val="none" w:sz="0" w:space="0" w:color="auto"/>
          </w:divBdr>
        </w:div>
        <w:div w:id="1809589775">
          <w:marLeft w:val="0"/>
          <w:marRight w:val="0"/>
          <w:marTop w:val="0"/>
          <w:marBottom w:val="0"/>
          <w:divBdr>
            <w:top w:val="none" w:sz="0" w:space="0" w:color="auto"/>
            <w:left w:val="none" w:sz="0" w:space="0" w:color="auto"/>
            <w:bottom w:val="none" w:sz="0" w:space="0" w:color="auto"/>
            <w:right w:val="none" w:sz="0" w:space="0" w:color="auto"/>
          </w:divBdr>
        </w:div>
        <w:div w:id="712922602">
          <w:marLeft w:val="0"/>
          <w:marRight w:val="0"/>
          <w:marTop w:val="0"/>
          <w:marBottom w:val="0"/>
          <w:divBdr>
            <w:top w:val="none" w:sz="0" w:space="0" w:color="auto"/>
            <w:left w:val="none" w:sz="0" w:space="0" w:color="auto"/>
            <w:bottom w:val="none" w:sz="0" w:space="0" w:color="auto"/>
            <w:right w:val="none" w:sz="0" w:space="0" w:color="auto"/>
          </w:divBdr>
        </w:div>
        <w:div w:id="422722306">
          <w:marLeft w:val="0"/>
          <w:marRight w:val="0"/>
          <w:marTop w:val="0"/>
          <w:marBottom w:val="0"/>
          <w:divBdr>
            <w:top w:val="none" w:sz="0" w:space="0" w:color="auto"/>
            <w:left w:val="none" w:sz="0" w:space="0" w:color="auto"/>
            <w:bottom w:val="none" w:sz="0" w:space="0" w:color="auto"/>
            <w:right w:val="none" w:sz="0" w:space="0" w:color="auto"/>
          </w:divBdr>
        </w:div>
        <w:div w:id="1532957323">
          <w:marLeft w:val="0"/>
          <w:marRight w:val="0"/>
          <w:marTop w:val="0"/>
          <w:marBottom w:val="0"/>
          <w:divBdr>
            <w:top w:val="none" w:sz="0" w:space="0" w:color="auto"/>
            <w:left w:val="none" w:sz="0" w:space="0" w:color="auto"/>
            <w:bottom w:val="none" w:sz="0" w:space="0" w:color="auto"/>
            <w:right w:val="none" w:sz="0" w:space="0" w:color="auto"/>
          </w:divBdr>
        </w:div>
        <w:div w:id="1629697934">
          <w:marLeft w:val="0"/>
          <w:marRight w:val="0"/>
          <w:marTop w:val="0"/>
          <w:marBottom w:val="0"/>
          <w:divBdr>
            <w:top w:val="none" w:sz="0" w:space="0" w:color="auto"/>
            <w:left w:val="none" w:sz="0" w:space="0" w:color="auto"/>
            <w:bottom w:val="none" w:sz="0" w:space="0" w:color="auto"/>
            <w:right w:val="none" w:sz="0" w:space="0" w:color="auto"/>
          </w:divBdr>
        </w:div>
        <w:div w:id="1656105806">
          <w:marLeft w:val="0"/>
          <w:marRight w:val="0"/>
          <w:marTop w:val="0"/>
          <w:marBottom w:val="0"/>
          <w:divBdr>
            <w:top w:val="none" w:sz="0" w:space="0" w:color="auto"/>
            <w:left w:val="none" w:sz="0" w:space="0" w:color="auto"/>
            <w:bottom w:val="none" w:sz="0" w:space="0" w:color="auto"/>
            <w:right w:val="none" w:sz="0" w:space="0" w:color="auto"/>
          </w:divBdr>
        </w:div>
        <w:div w:id="1385369033">
          <w:marLeft w:val="0"/>
          <w:marRight w:val="0"/>
          <w:marTop w:val="0"/>
          <w:marBottom w:val="0"/>
          <w:divBdr>
            <w:top w:val="none" w:sz="0" w:space="0" w:color="auto"/>
            <w:left w:val="none" w:sz="0" w:space="0" w:color="auto"/>
            <w:bottom w:val="none" w:sz="0" w:space="0" w:color="auto"/>
            <w:right w:val="none" w:sz="0" w:space="0" w:color="auto"/>
          </w:divBdr>
        </w:div>
      </w:divsChild>
    </w:div>
    <w:div w:id="16571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 TargetMode="External"/><Relationship Id="rId13" Type="http://schemas.openxmlformats.org/officeDocument/2006/relationships/hyperlink" Target="http://docs.cntd.ru/document/4202361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gu.gosuslugi.ru/pgu/" TargetMode="External"/><Relationship Id="rId17" Type="http://schemas.openxmlformats.org/officeDocument/2006/relationships/hyperlink" Target="http://mobileonline.garant.ru/document?id=12077515&amp;sub=706" TargetMode="External"/><Relationship Id="rId2" Type="http://schemas.openxmlformats.org/officeDocument/2006/relationships/numbering" Target="numbering.xml"/><Relationship Id="rId16" Type="http://schemas.openxmlformats.org/officeDocument/2006/relationships/hyperlink" Target="http://mobileonline.garant.ru/document?id=24484963&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76.rosreestr.ru" TargetMode="External"/><Relationship Id="rId5" Type="http://schemas.openxmlformats.org/officeDocument/2006/relationships/webSettings" Target="webSettings.xml"/><Relationship Id="rId15" Type="http://schemas.openxmlformats.org/officeDocument/2006/relationships/hyperlink" Target="http://mobileonline.garant.ru/document?id=12024624&amp;sub=39341" TargetMode="External"/><Relationship Id="rId10" Type="http://schemas.openxmlformats.org/officeDocument/2006/relationships/hyperlink" Target="http://www.to76.rosreest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emnaya.lubim@mail.ru" TargetMode="External"/><Relationship Id="rId14" Type="http://schemas.openxmlformats.org/officeDocument/2006/relationships/hyperlink" Target="http://docs.cntd.ru/document/420236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262D-15BB-4403-9601-F681B37F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19</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Киселева</cp:lastModifiedBy>
  <cp:revision>16</cp:revision>
  <cp:lastPrinted>2018-04-23T06:48:00Z</cp:lastPrinted>
  <dcterms:created xsi:type="dcterms:W3CDTF">2018-03-20T12:45:00Z</dcterms:created>
  <dcterms:modified xsi:type="dcterms:W3CDTF">2018-04-23T11:47:00Z</dcterms:modified>
</cp:coreProperties>
</file>